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Pr="006676B2" w:rsidRDefault="0035084B" w:rsidP="00DE3D3A">
      <w:pPr>
        <w:spacing w:after="0"/>
        <w:jc w:val="center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Enfield Fire District No. 1</w:t>
      </w:r>
    </w:p>
    <w:p w14:paraId="78129018" w14:textId="77777777" w:rsidR="00DE3D3A" w:rsidRPr="006676B2" w:rsidRDefault="0035084B" w:rsidP="00DE3D3A">
      <w:pPr>
        <w:spacing w:after="0"/>
        <w:jc w:val="center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Regular Commission Meeting Minutes </w:t>
      </w:r>
    </w:p>
    <w:p w14:paraId="62D31A2F" w14:textId="5394EF63" w:rsidR="0035084B" w:rsidRPr="006676B2" w:rsidRDefault="000009E5" w:rsidP="00DE3D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7t</w:t>
      </w:r>
      <w:r w:rsidR="00F65F7C">
        <w:rPr>
          <w:rFonts w:cstheme="minorHAnsi"/>
          <w:sz w:val="24"/>
          <w:szCs w:val="24"/>
        </w:rPr>
        <w:t>h</w:t>
      </w:r>
      <w:r w:rsidR="00422667">
        <w:rPr>
          <w:rFonts w:cstheme="minorHAnsi"/>
          <w:sz w:val="24"/>
          <w:szCs w:val="24"/>
        </w:rPr>
        <w:t>, 2022</w:t>
      </w:r>
    </w:p>
    <w:p w14:paraId="53C38B2B" w14:textId="77777777" w:rsidR="00DE3D3A" w:rsidRPr="006676B2" w:rsidRDefault="00DE3D3A" w:rsidP="00DE3D3A">
      <w:pPr>
        <w:spacing w:after="0"/>
        <w:jc w:val="center"/>
        <w:rPr>
          <w:rFonts w:cstheme="minorHAnsi"/>
          <w:sz w:val="24"/>
          <w:szCs w:val="24"/>
        </w:rPr>
      </w:pPr>
    </w:p>
    <w:p w14:paraId="57A0629A" w14:textId="55B11AC3" w:rsidR="0035084B" w:rsidRPr="006676B2" w:rsidRDefault="0035084B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The meeting was called to order at 7:</w:t>
      </w:r>
      <w:r w:rsidR="007A4AD6" w:rsidRPr="006676B2">
        <w:rPr>
          <w:rFonts w:cstheme="minorHAnsi"/>
          <w:sz w:val="24"/>
          <w:szCs w:val="24"/>
        </w:rPr>
        <w:t>3</w:t>
      </w:r>
      <w:r w:rsidR="00F65F7C">
        <w:rPr>
          <w:rFonts w:cstheme="minorHAnsi"/>
          <w:sz w:val="24"/>
          <w:szCs w:val="24"/>
        </w:rPr>
        <w:t>0</w:t>
      </w:r>
      <w:r w:rsidR="007A4AD6" w:rsidRPr="006676B2">
        <w:rPr>
          <w:rFonts w:cstheme="minorHAnsi"/>
          <w:sz w:val="24"/>
          <w:szCs w:val="24"/>
        </w:rPr>
        <w:t xml:space="preserve"> p.m</w:t>
      </w:r>
      <w:r w:rsidRPr="006676B2">
        <w:rPr>
          <w:rFonts w:cstheme="minorHAnsi"/>
          <w:sz w:val="24"/>
          <w:szCs w:val="24"/>
        </w:rPr>
        <w:t xml:space="preserve">. by President </w:t>
      </w:r>
      <w:r w:rsidR="007A4AD6" w:rsidRPr="006676B2">
        <w:rPr>
          <w:rFonts w:cstheme="minorHAnsi"/>
          <w:sz w:val="24"/>
          <w:szCs w:val="24"/>
        </w:rPr>
        <w:t>Patrick Droney</w:t>
      </w:r>
      <w:r w:rsidRPr="006676B2">
        <w:rPr>
          <w:rFonts w:cstheme="minorHAnsi"/>
          <w:sz w:val="24"/>
          <w:szCs w:val="24"/>
        </w:rPr>
        <w:t>.</w:t>
      </w:r>
    </w:p>
    <w:p w14:paraId="6CFE9D6A" w14:textId="77777777" w:rsidR="00047473" w:rsidRDefault="0035084B" w:rsidP="00815AF9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Attendees for the Board: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772"/>
      </w:tblGrid>
      <w:tr w:rsidR="00047473" w14:paraId="79E20DEF" w14:textId="77777777" w:rsidTr="00047473">
        <w:trPr>
          <w:trHeight w:val="383"/>
        </w:trPr>
        <w:tc>
          <w:tcPr>
            <w:tcW w:w="2772" w:type="dxa"/>
          </w:tcPr>
          <w:p w14:paraId="3FA77D7A" w14:textId="3DFF8B32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 xml:space="preserve">Paul </w:t>
            </w:r>
            <w:proofErr w:type="spellStart"/>
            <w:r w:rsidRPr="006676B2">
              <w:rPr>
                <w:rFonts w:cstheme="minorHAnsi"/>
                <w:sz w:val="24"/>
                <w:szCs w:val="24"/>
              </w:rPr>
              <w:t>Benis</w:t>
            </w:r>
            <w:proofErr w:type="spellEnd"/>
            <w:r w:rsidRPr="006676B2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772" w:type="dxa"/>
          </w:tcPr>
          <w:p w14:paraId="17858F95" w14:textId="5781B3DF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>Gary Castle</w:t>
            </w:r>
          </w:p>
        </w:tc>
      </w:tr>
      <w:tr w:rsidR="00047473" w14:paraId="680A0D04" w14:textId="77777777" w:rsidTr="00047473">
        <w:trPr>
          <w:trHeight w:val="383"/>
        </w:trPr>
        <w:tc>
          <w:tcPr>
            <w:tcW w:w="2772" w:type="dxa"/>
          </w:tcPr>
          <w:p w14:paraId="703D7C9D" w14:textId="3FCB7732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>Patrick Droney</w:t>
            </w:r>
          </w:p>
        </w:tc>
        <w:tc>
          <w:tcPr>
            <w:tcW w:w="2772" w:type="dxa"/>
          </w:tcPr>
          <w:p w14:paraId="01E2775E" w14:textId="019FCF17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>Donald Hayward</w:t>
            </w:r>
          </w:p>
        </w:tc>
      </w:tr>
      <w:tr w:rsidR="00047473" w14:paraId="76B1E1BB" w14:textId="77777777" w:rsidTr="00047473">
        <w:trPr>
          <w:trHeight w:val="403"/>
        </w:trPr>
        <w:tc>
          <w:tcPr>
            <w:tcW w:w="2772" w:type="dxa"/>
          </w:tcPr>
          <w:p w14:paraId="64A23150" w14:textId="67E2D605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>Scott Prentiss</w:t>
            </w:r>
          </w:p>
        </w:tc>
        <w:tc>
          <w:tcPr>
            <w:tcW w:w="2772" w:type="dxa"/>
          </w:tcPr>
          <w:p w14:paraId="3D4AB942" w14:textId="66D8AC6A" w:rsidR="00047473" w:rsidRDefault="00047473" w:rsidP="00047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Maureen Brennan</w:t>
            </w:r>
          </w:p>
        </w:tc>
      </w:tr>
      <w:tr w:rsidR="00047473" w14:paraId="2BAB9332" w14:textId="77777777" w:rsidTr="00047473">
        <w:trPr>
          <w:trHeight w:val="383"/>
        </w:trPr>
        <w:tc>
          <w:tcPr>
            <w:tcW w:w="2772" w:type="dxa"/>
          </w:tcPr>
          <w:p w14:paraId="212DAB16" w14:textId="634D22F4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 w:rsidRPr="006676B2">
              <w:rPr>
                <w:rFonts w:cstheme="minorHAnsi"/>
                <w:sz w:val="24"/>
                <w:szCs w:val="24"/>
              </w:rPr>
              <w:t>William Moran</w:t>
            </w:r>
          </w:p>
        </w:tc>
        <w:tc>
          <w:tcPr>
            <w:tcW w:w="2772" w:type="dxa"/>
          </w:tcPr>
          <w:p w14:paraId="7009310C" w14:textId="77777777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473" w14:paraId="5665EE1C" w14:textId="77777777" w:rsidTr="00047473">
        <w:trPr>
          <w:trHeight w:val="383"/>
        </w:trPr>
        <w:tc>
          <w:tcPr>
            <w:tcW w:w="2772" w:type="dxa"/>
          </w:tcPr>
          <w:p w14:paraId="3DC2173C" w14:textId="77777777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Sean McGuire</w:t>
            </w:r>
          </w:p>
          <w:p w14:paraId="703AA620" w14:textId="1BB65AB2" w:rsidR="00C50A2F" w:rsidRDefault="00C50A2F" w:rsidP="00815A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50405F9" w14:textId="77777777" w:rsidR="00047473" w:rsidRDefault="00047473" w:rsidP="00815A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949DCD" w14:textId="4B8F7F7B" w:rsidR="0035084B" w:rsidRDefault="0035084B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Also, in attendance was Chief Edward Richards</w:t>
      </w:r>
      <w:r w:rsidR="00F65F7C">
        <w:rPr>
          <w:rFonts w:cstheme="minorHAnsi"/>
          <w:sz w:val="24"/>
          <w:szCs w:val="24"/>
        </w:rPr>
        <w:t>.</w:t>
      </w:r>
    </w:p>
    <w:p w14:paraId="6EACDEFB" w14:textId="279FE734" w:rsidR="003E7852" w:rsidRPr="006676B2" w:rsidRDefault="00F65F7C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Patrick Droney </w:t>
      </w:r>
      <w:r w:rsidR="00D8285A">
        <w:rPr>
          <w:rFonts w:cstheme="minorHAnsi"/>
          <w:sz w:val="24"/>
          <w:szCs w:val="24"/>
        </w:rPr>
        <w:t>called for a moment of silence for Joseph Bosco, a member of the district who gave generously to the district and the town, who passed away this past week.</w:t>
      </w:r>
    </w:p>
    <w:p w14:paraId="3C9C6E71" w14:textId="0EA41BAB" w:rsidR="003D5E7A" w:rsidRDefault="00D8285A" w:rsidP="007B29A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1</w:t>
      </w:r>
      <w:r w:rsidRPr="00D8285A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37370" w:rsidRPr="006676B2">
        <w:rPr>
          <w:rFonts w:cstheme="minorHAnsi"/>
          <w:b/>
          <w:bCs/>
          <w:sz w:val="24"/>
          <w:szCs w:val="24"/>
          <w:u w:val="single"/>
        </w:rPr>
        <w:t>Public Comment</w:t>
      </w:r>
      <w:r w:rsidR="005D265C" w:rsidRPr="006676B2">
        <w:rPr>
          <w:rFonts w:cstheme="minorHAnsi"/>
          <w:b/>
          <w:bCs/>
          <w:sz w:val="24"/>
          <w:szCs w:val="24"/>
          <w:u w:val="single"/>
        </w:rPr>
        <w:t>:</w:t>
      </w:r>
      <w:r w:rsidR="00437370" w:rsidRPr="006676B2">
        <w:rPr>
          <w:rFonts w:cstheme="minorHAnsi"/>
          <w:b/>
          <w:bCs/>
          <w:sz w:val="24"/>
          <w:szCs w:val="24"/>
        </w:rPr>
        <w:t xml:space="preserve"> </w:t>
      </w:r>
      <w:r w:rsidR="002F7B13" w:rsidRPr="006676B2">
        <w:rPr>
          <w:rFonts w:cstheme="minorHAnsi"/>
          <w:b/>
          <w:bCs/>
          <w:sz w:val="24"/>
          <w:szCs w:val="24"/>
        </w:rPr>
        <w:t xml:space="preserve">  </w:t>
      </w:r>
      <w:r w:rsidR="00321832">
        <w:rPr>
          <w:rFonts w:cstheme="minorHAnsi"/>
          <w:sz w:val="24"/>
          <w:szCs w:val="24"/>
        </w:rPr>
        <w:t>None</w:t>
      </w:r>
    </w:p>
    <w:p w14:paraId="48C61A0E" w14:textId="3D790DD7" w:rsidR="00321832" w:rsidRDefault="00321832" w:rsidP="007B29AA">
      <w:pPr>
        <w:rPr>
          <w:rFonts w:cstheme="minorHAnsi"/>
          <w:sz w:val="24"/>
          <w:szCs w:val="24"/>
        </w:rPr>
      </w:pPr>
      <w:r w:rsidRPr="00321832">
        <w:rPr>
          <w:rFonts w:cstheme="minorHAnsi"/>
          <w:b/>
          <w:bCs/>
          <w:sz w:val="24"/>
          <w:szCs w:val="24"/>
          <w:u w:val="single"/>
        </w:rPr>
        <w:t>Nominations:</w:t>
      </w:r>
      <w:r>
        <w:rPr>
          <w:rFonts w:cstheme="minorHAnsi"/>
          <w:sz w:val="24"/>
          <w:szCs w:val="24"/>
        </w:rPr>
        <w:t xml:space="preserve"> President Droney </w:t>
      </w:r>
      <w:r w:rsidR="00777D72">
        <w:rPr>
          <w:rFonts w:cstheme="minorHAnsi"/>
          <w:sz w:val="24"/>
          <w:szCs w:val="24"/>
        </w:rPr>
        <w:t>opened</w:t>
      </w:r>
      <w:r w:rsidR="000D2051">
        <w:rPr>
          <w:rFonts w:cstheme="minorHAnsi"/>
          <w:sz w:val="24"/>
          <w:szCs w:val="24"/>
        </w:rPr>
        <w:t xml:space="preserve"> nominations for the three commissioner positions set to term May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051" w14:paraId="2F7F99F8" w14:textId="77777777" w:rsidTr="000D2051">
        <w:tc>
          <w:tcPr>
            <w:tcW w:w="3116" w:type="dxa"/>
          </w:tcPr>
          <w:p w14:paraId="7F751316" w14:textId="1AC99AAA" w:rsidR="000D2051" w:rsidRDefault="000D2051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</w:t>
            </w:r>
          </w:p>
        </w:tc>
        <w:tc>
          <w:tcPr>
            <w:tcW w:w="3117" w:type="dxa"/>
          </w:tcPr>
          <w:p w14:paraId="496A3EF5" w14:textId="79F31EAE" w:rsidR="000D2051" w:rsidRDefault="000D2051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0D205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BFE2289" w14:textId="64B2A6A2" w:rsidR="000D2051" w:rsidRDefault="000D2051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2nd</w:t>
            </w:r>
          </w:p>
        </w:tc>
      </w:tr>
      <w:tr w:rsidR="000D2051" w14:paraId="0D7E8062" w14:textId="77777777" w:rsidTr="000D2051">
        <w:tc>
          <w:tcPr>
            <w:tcW w:w="3116" w:type="dxa"/>
          </w:tcPr>
          <w:p w14:paraId="4D427B69" w14:textId="0F104184" w:rsidR="000D2051" w:rsidRDefault="000D2051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Prentiss</w:t>
            </w:r>
          </w:p>
        </w:tc>
        <w:tc>
          <w:tcPr>
            <w:tcW w:w="3117" w:type="dxa"/>
          </w:tcPr>
          <w:p w14:paraId="0A854D74" w14:textId="436C6E73" w:rsidR="000D2051" w:rsidRDefault="000D2051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Benis</w:t>
            </w:r>
            <w:proofErr w:type="spellEnd"/>
          </w:p>
        </w:tc>
        <w:tc>
          <w:tcPr>
            <w:tcW w:w="3117" w:type="dxa"/>
          </w:tcPr>
          <w:p w14:paraId="36F91A9B" w14:textId="6D76DC11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Castle</w:t>
            </w:r>
          </w:p>
        </w:tc>
      </w:tr>
      <w:tr w:rsidR="000D2051" w14:paraId="75F8564F" w14:textId="77777777" w:rsidTr="000D2051">
        <w:tc>
          <w:tcPr>
            <w:tcW w:w="3116" w:type="dxa"/>
          </w:tcPr>
          <w:p w14:paraId="490FDB6F" w14:textId="256C05C1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Castle</w:t>
            </w:r>
          </w:p>
        </w:tc>
        <w:tc>
          <w:tcPr>
            <w:tcW w:w="3117" w:type="dxa"/>
          </w:tcPr>
          <w:p w14:paraId="00621522" w14:textId="2E4ADD0E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Moran</w:t>
            </w:r>
          </w:p>
        </w:tc>
        <w:tc>
          <w:tcPr>
            <w:tcW w:w="3117" w:type="dxa"/>
          </w:tcPr>
          <w:p w14:paraId="4DD16ABB" w14:textId="23324608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Patrick Droney</w:t>
            </w:r>
          </w:p>
        </w:tc>
      </w:tr>
      <w:tr w:rsidR="000D2051" w14:paraId="7C94A4B5" w14:textId="77777777" w:rsidTr="000D2051">
        <w:tc>
          <w:tcPr>
            <w:tcW w:w="3116" w:type="dxa"/>
          </w:tcPr>
          <w:p w14:paraId="5313FCC6" w14:textId="6A647C96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Sean McGuire</w:t>
            </w:r>
          </w:p>
        </w:tc>
        <w:tc>
          <w:tcPr>
            <w:tcW w:w="3117" w:type="dxa"/>
          </w:tcPr>
          <w:p w14:paraId="40D51D4F" w14:textId="6DBF442F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Prentiss</w:t>
            </w:r>
          </w:p>
        </w:tc>
        <w:tc>
          <w:tcPr>
            <w:tcW w:w="3117" w:type="dxa"/>
          </w:tcPr>
          <w:p w14:paraId="4AD23052" w14:textId="78480624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Benis</w:t>
            </w:r>
            <w:proofErr w:type="spellEnd"/>
          </w:p>
        </w:tc>
      </w:tr>
      <w:tr w:rsidR="000D2051" w14:paraId="3D761FEC" w14:textId="77777777" w:rsidTr="000D2051">
        <w:tc>
          <w:tcPr>
            <w:tcW w:w="3116" w:type="dxa"/>
          </w:tcPr>
          <w:p w14:paraId="6D7FBBAC" w14:textId="199BA639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M</w:t>
            </w:r>
            <w:r w:rsidR="0043167D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unier</w:t>
            </w:r>
          </w:p>
        </w:tc>
        <w:tc>
          <w:tcPr>
            <w:tcW w:w="3117" w:type="dxa"/>
          </w:tcPr>
          <w:p w14:paraId="584FA281" w14:textId="3EBEE781" w:rsidR="000D2051" w:rsidRDefault="007A40E6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Kasey Stovall</w:t>
            </w:r>
          </w:p>
        </w:tc>
        <w:tc>
          <w:tcPr>
            <w:tcW w:w="3117" w:type="dxa"/>
          </w:tcPr>
          <w:p w14:paraId="021A13CC" w14:textId="515F2C39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Carifa</w:t>
            </w:r>
            <w:proofErr w:type="spellEnd"/>
          </w:p>
        </w:tc>
      </w:tr>
      <w:tr w:rsidR="000D2051" w14:paraId="25C4BE1B" w14:textId="77777777" w:rsidTr="000D2051">
        <w:tc>
          <w:tcPr>
            <w:tcW w:w="3116" w:type="dxa"/>
          </w:tcPr>
          <w:p w14:paraId="77B37E05" w14:textId="39EDD882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Alexander</w:t>
            </w:r>
          </w:p>
        </w:tc>
        <w:tc>
          <w:tcPr>
            <w:tcW w:w="3117" w:type="dxa"/>
          </w:tcPr>
          <w:p w14:paraId="3BF67C21" w14:textId="24C47AE4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Derek Chapin </w:t>
            </w:r>
          </w:p>
        </w:tc>
        <w:tc>
          <w:tcPr>
            <w:tcW w:w="3117" w:type="dxa"/>
          </w:tcPr>
          <w:p w14:paraId="7A04D0A2" w14:textId="10B09D72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Ellis</w:t>
            </w:r>
          </w:p>
        </w:tc>
      </w:tr>
      <w:tr w:rsidR="000D2051" w14:paraId="48AEFDA8" w14:textId="77777777" w:rsidTr="000D2051">
        <w:tc>
          <w:tcPr>
            <w:tcW w:w="3116" w:type="dxa"/>
          </w:tcPr>
          <w:p w14:paraId="07BDD0FA" w14:textId="58CEC1AE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Derek Chapin</w:t>
            </w:r>
          </w:p>
        </w:tc>
        <w:tc>
          <w:tcPr>
            <w:tcW w:w="3117" w:type="dxa"/>
          </w:tcPr>
          <w:p w14:paraId="1806BF05" w14:textId="79CEEE60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Alexander</w:t>
            </w:r>
          </w:p>
        </w:tc>
        <w:tc>
          <w:tcPr>
            <w:tcW w:w="3117" w:type="dxa"/>
          </w:tcPr>
          <w:p w14:paraId="55DADF22" w14:textId="07C5BC9A" w:rsidR="000D2051" w:rsidRDefault="003D43C7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R</w:t>
            </w:r>
            <w:r w:rsidR="007A0EC4">
              <w:rPr>
                <w:rFonts w:cstheme="minorHAnsi"/>
                <w:sz w:val="24"/>
                <w:szCs w:val="24"/>
              </w:rPr>
              <w:t>hodes</w:t>
            </w:r>
          </w:p>
        </w:tc>
      </w:tr>
      <w:tr w:rsidR="000D2051" w14:paraId="1F760324" w14:textId="77777777" w:rsidTr="000D2051">
        <w:tc>
          <w:tcPr>
            <w:tcW w:w="3116" w:type="dxa"/>
          </w:tcPr>
          <w:p w14:paraId="7C45FBDB" w14:textId="47E122EE" w:rsidR="000D2051" w:rsidRDefault="00DF4802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Morel</w:t>
            </w:r>
            <w:r w:rsidR="007A0EC4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3117" w:type="dxa"/>
          </w:tcPr>
          <w:p w14:paraId="23DBFAFE" w14:textId="531470A7" w:rsidR="000D2051" w:rsidRDefault="00DF4802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Debbie Chapin</w:t>
            </w:r>
          </w:p>
        </w:tc>
        <w:tc>
          <w:tcPr>
            <w:tcW w:w="3117" w:type="dxa"/>
          </w:tcPr>
          <w:p w14:paraId="4938B49F" w14:textId="04A5214F" w:rsidR="000D2051" w:rsidRDefault="00DF4802" w:rsidP="007B29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Alexander</w:t>
            </w:r>
          </w:p>
        </w:tc>
      </w:tr>
    </w:tbl>
    <w:p w14:paraId="7A0760A3" w14:textId="77777777" w:rsidR="000D2051" w:rsidRPr="00321832" w:rsidRDefault="000D2051" w:rsidP="007B29AA">
      <w:pPr>
        <w:rPr>
          <w:rFonts w:cstheme="minorHAnsi"/>
          <w:sz w:val="24"/>
          <w:szCs w:val="24"/>
        </w:rPr>
      </w:pPr>
    </w:p>
    <w:p w14:paraId="309F2FD8" w14:textId="42FF4A32" w:rsidR="006A0203" w:rsidRDefault="00F01E2D" w:rsidP="007B2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Maureen Brennan</w:t>
      </w:r>
      <w:r w:rsidR="006A0203" w:rsidRPr="006676B2">
        <w:rPr>
          <w:rFonts w:cstheme="minorHAnsi"/>
          <w:sz w:val="24"/>
          <w:szCs w:val="24"/>
        </w:rPr>
        <w:t xml:space="preserve"> read aloud the </w:t>
      </w:r>
      <w:r w:rsidR="00565A37" w:rsidRPr="006676B2">
        <w:rPr>
          <w:rFonts w:cstheme="minorHAnsi"/>
          <w:sz w:val="24"/>
          <w:szCs w:val="24"/>
        </w:rPr>
        <w:t xml:space="preserve">minutes from the </w:t>
      </w:r>
      <w:r w:rsidR="000B5BC4">
        <w:rPr>
          <w:rFonts w:cstheme="minorHAnsi"/>
          <w:sz w:val="24"/>
          <w:szCs w:val="24"/>
        </w:rPr>
        <w:t>March</w:t>
      </w:r>
      <w:r w:rsidR="00124A65">
        <w:rPr>
          <w:rFonts w:cstheme="minorHAnsi"/>
          <w:sz w:val="24"/>
          <w:szCs w:val="24"/>
        </w:rPr>
        <w:t xml:space="preserve"> 1</w:t>
      </w:r>
      <w:r w:rsidR="007854C9">
        <w:rPr>
          <w:rFonts w:cstheme="minorHAnsi"/>
          <w:sz w:val="24"/>
          <w:szCs w:val="24"/>
        </w:rPr>
        <w:t>0</w:t>
      </w:r>
      <w:r w:rsidR="00565A37" w:rsidRPr="006676B2">
        <w:rPr>
          <w:rFonts w:cstheme="minorHAnsi"/>
          <w:sz w:val="24"/>
          <w:szCs w:val="24"/>
          <w:vertAlign w:val="superscript"/>
        </w:rPr>
        <w:t>th</w:t>
      </w:r>
      <w:r w:rsidR="00565A37" w:rsidRPr="006676B2">
        <w:rPr>
          <w:rFonts w:cstheme="minorHAnsi"/>
          <w:sz w:val="24"/>
          <w:szCs w:val="24"/>
        </w:rPr>
        <w:t>, 202</w:t>
      </w:r>
      <w:r w:rsidR="00AB3727">
        <w:rPr>
          <w:rFonts w:cstheme="minorHAnsi"/>
          <w:sz w:val="24"/>
          <w:szCs w:val="24"/>
        </w:rPr>
        <w:t>2</w:t>
      </w:r>
      <w:r w:rsidR="00565A37" w:rsidRPr="006676B2">
        <w:rPr>
          <w:rFonts w:cstheme="minorHAnsi"/>
          <w:sz w:val="24"/>
          <w:szCs w:val="24"/>
        </w:rPr>
        <w:t xml:space="preserve"> Commission meeting. Motion by </w:t>
      </w:r>
      <w:r w:rsidR="00D66494">
        <w:rPr>
          <w:rFonts w:cstheme="minorHAnsi"/>
          <w:sz w:val="24"/>
          <w:szCs w:val="24"/>
        </w:rPr>
        <w:t xml:space="preserve">Paul </w:t>
      </w:r>
      <w:proofErr w:type="spellStart"/>
      <w:r w:rsidR="00D66494">
        <w:rPr>
          <w:rFonts w:cstheme="minorHAnsi"/>
          <w:sz w:val="24"/>
          <w:szCs w:val="24"/>
        </w:rPr>
        <w:t>Benis</w:t>
      </w:r>
      <w:proofErr w:type="spellEnd"/>
      <w:r w:rsidR="00565A37" w:rsidRPr="006676B2">
        <w:rPr>
          <w:rFonts w:cstheme="minorHAnsi"/>
          <w:sz w:val="24"/>
          <w:szCs w:val="24"/>
        </w:rPr>
        <w:t xml:space="preserve"> and second by </w:t>
      </w:r>
      <w:r w:rsidR="006B4177">
        <w:rPr>
          <w:rFonts w:cstheme="minorHAnsi"/>
          <w:sz w:val="24"/>
          <w:szCs w:val="24"/>
        </w:rPr>
        <w:t xml:space="preserve">William </w:t>
      </w:r>
      <w:r w:rsidR="005B5949">
        <w:rPr>
          <w:rFonts w:cstheme="minorHAnsi"/>
          <w:sz w:val="24"/>
          <w:szCs w:val="24"/>
        </w:rPr>
        <w:t>Moran</w:t>
      </w:r>
      <w:r w:rsidR="00565A37" w:rsidRPr="006676B2">
        <w:rPr>
          <w:rFonts w:cstheme="minorHAnsi"/>
          <w:sz w:val="24"/>
          <w:szCs w:val="24"/>
        </w:rPr>
        <w:t xml:space="preserve"> </w:t>
      </w:r>
      <w:r w:rsidR="006676B2">
        <w:rPr>
          <w:rFonts w:cstheme="minorHAnsi"/>
          <w:sz w:val="24"/>
          <w:szCs w:val="24"/>
        </w:rPr>
        <w:t xml:space="preserve">to </w:t>
      </w:r>
      <w:r w:rsidR="00565A37" w:rsidRPr="006676B2">
        <w:rPr>
          <w:rFonts w:cstheme="minorHAnsi"/>
          <w:sz w:val="24"/>
          <w:szCs w:val="24"/>
        </w:rPr>
        <w:t>accept the minutes a</w:t>
      </w:r>
      <w:r w:rsidR="006B4177">
        <w:rPr>
          <w:rFonts w:cstheme="minorHAnsi"/>
          <w:sz w:val="24"/>
          <w:szCs w:val="24"/>
        </w:rPr>
        <w:t xml:space="preserve">s </w:t>
      </w:r>
      <w:r w:rsidR="00A85AE5">
        <w:rPr>
          <w:rFonts w:cstheme="minorHAnsi"/>
          <w:sz w:val="24"/>
          <w:szCs w:val="24"/>
        </w:rPr>
        <w:t>amended</w:t>
      </w:r>
      <w:r w:rsidR="006B4177">
        <w:rPr>
          <w:rFonts w:cstheme="minorHAnsi"/>
          <w:sz w:val="24"/>
          <w:szCs w:val="24"/>
        </w:rPr>
        <w:t xml:space="preserve">.  Motion passes </w:t>
      </w:r>
      <w:r w:rsidR="00D66494">
        <w:rPr>
          <w:rFonts w:cstheme="minorHAnsi"/>
          <w:sz w:val="24"/>
          <w:szCs w:val="24"/>
        </w:rPr>
        <w:t>by unanimous voice vote</w:t>
      </w:r>
      <w:r w:rsidR="006B4177">
        <w:rPr>
          <w:rFonts w:cstheme="minorHAnsi"/>
          <w:sz w:val="24"/>
          <w:szCs w:val="24"/>
        </w:rPr>
        <w:t>.</w:t>
      </w:r>
      <w:r w:rsidR="00D66494">
        <w:rPr>
          <w:rFonts w:cstheme="minorHAnsi"/>
          <w:sz w:val="24"/>
          <w:szCs w:val="24"/>
        </w:rPr>
        <w:t xml:space="preserve"> </w:t>
      </w:r>
    </w:p>
    <w:p w14:paraId="146107F7" w14:textId="122C500E" w:rsidR="006B4177" w:rsidRDefault="006B4177" w:rsidP="006B4177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The Treasurer’s Report was reviewed and discussed.  Motion by </w:t>
      </w:r>
      <w:r w:rsidR="00307890">
        <w:rPr>
          <w:rFonts w:cstheme="minorHAnsi"/>
          <w:sz w:val="24"/>
          <w:szCs w:val="24"/>
        </w:rPr>
        <w:t>Gary Castle</w:t>
      </w:r>
      <w:r w:rsidR="00B81709" w:rsidRPr="006676B2">
        <w:rPr>
          <w:rFonts w:cstheme="minorHAnsi"/>
          <w:sz w:val="24"/>
          <w:szCs w:val="24"/>
        </w:rPr>
        <w:t xml:space="preserve"> </w:t>
      </w:r>
      <w:r w:rsidRPr="006676B2">
        <w:rPr>
          <w:rFonts w:cstheme="minorHAnsi"/>
          <w:sz w:val="24"/>
          <w:szCs w:val="24"/>
        </w:rPr>
        <w:t xml:space="preserve">and second by </w:t>
      </w:r>
      <w:r w:rsidR="00307890">
        <w:rPr>
          <w:rFonts w:cstheme="minorHAnsi"/>
          <w:sz w:val="24"/>
          <w:szCs w:val="24"/>
        </w:rPr>
        <w:t>Sean McGuire</w:t>
      </w:r>
      <w:r w:rsidRPr="006676B2">
        <w:rPr>
          <w:rFonts w:cstheme="minorHAnsi"/>
          <w:sz w:val="24"/>
          <w:szCs w:val="24"/>
        </w:rPr>
        <w:t xml:space="preserve"> to approve report as presented. Motion passes by unanimous voice vote. </w:t>
      </w:r>
    </w:p>
    <w:p w14:paraId="3E329A49" w14:textId="44EB7E44" w:rsidR="007A4AD6" w:rsidRPr="006676B2" w:rsidRDefault="007A4AD6" w:rsidP="007B29AA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Chief’s Report </w:t>
      </w:r>
      <w:r w:rsidR="00C20EDC" w:rsidRPr="006676B2">
        <w:rPr>
          <w:rFonts w:cstheme="minorHAnsi"/>
          <w:sz w:val="24"/>
          <w:szCs w:val="24"/>
        </w:rPr>
        <w:t xml:space="preserve">was </w:t>
      </w:r>
      <w:r w:rsidRPr="006676B2">
        <w:rPr>
          <w:rFonts w:cstheme="minorHAnsi"/>
          <w:sz w:val="24"/>
          <w:szCs w:val="24"/>
        </w:rPr>
        <w:t>reviewed and discussed.</w:t>
      </w:r>
      <w:r w:rsidR="003D606D">
        <w:rPr>
          <w:rFonts w:cstheme="minorHAnsi"/>
          <w:sz w:val="24"/>
          <w:szCs w:val="24"/>
        </w:rPr>
        <w:t xml:space="preserve"> </w:t>
      </w:r>
      <w:proofErr w:type="spellStart"/>
      <w:r w:rsidR="00307890">
        <w:rPr>
          <w:rFonts w:cstheme="minorHAnsi"/>
          <w:sz w:val="24"/>
          <w:szCs w:val="24"/>
        </w:rPr>
        <w:t>Daro</w:t>
      </w:r>
      <w:proofErr w:type="spellEnd"/>
      <w:r w:rsidR="00307890">
        <w:rPr>
          <w:rFonts w:cstheme="minorHAnsi"/>
          <w:sz w:val="24"/>
          <w:szCs w:val="24"/>
        </w:rPr>
        <w:t xml:space="preserve"> drive incident was discussed and this was an accidental kitchen </w:t>
      </w:r>
      <w:r w:rsidR="00AA1640">
        <w:rPr>
          <w:rFonts w:cstheme="minorHAnsi"/>
          <w:sz w:val="24"/>
          <w:szCs w:val="24"/>
        </w:rPr>
        <w:t>fire,</w:t>
      </w:r>
      <w:r w:rsidR="00307890">
        <w:rPr>
          <w:rFonts w:cstheme="minorHAnsi"/>
          <w:sz w:val="24"/>
          <w:szCs w:val="24"/>
        </w:rPr>
        <w:t xml:space="preserve"> </w:t>
      </w:r>
      <w:r w:rsidR="00B459B0">
        <w:rPr>
          <w:rFonts w:cstheme="minorHAnsi"/>
          <w:sz w:val="24"/>
          <w:szCs w:val="24"/>
        </w:rPr>
        <w:t xml:space="preserve">and the injury was smoke inhalation. </w:t>
      </w:r>
      <w:r w:rsidRPr="006676B2">
        <w:rPr>
          <w:rFonts w:cstheme="minorHAnsi"/>
          <w:sz w:val="24"/>
          <w:szCs w:val="24"/>
        </w:rPr>
        <w:t xml:space="preserve">Motion by </w:t>
      </w:r>
      <w:r w:rsidR="00B459B0">
        <w:rPr>
          <w:rFonts w:cstheme="minorHAnsi"/>
          <w:sz w:val="24"/>
          <w:szCs w:val="24"/>
        </w:rPr>
        <w:t>Sean McGuire</w:t>
      </w:r>
      <w:r w:rsidR="003D606D" w:rsidRPr="006676B2">
        <w:rPr>
          <w:rFonts w:cstheme="minorHAnsi"/>
          <w:sz w:val="24"/>
          <w:szCs w:val="24"/>
        </w:rPr>
        <w:t xml:space="preserve"> </w:t>
      </w:r>
      <w:r w:rsidRPr="006676B2">
        <w:rPr>
          <w:rFonts w:cstheme="minorHAnsi"/>
          <w:sz w:val="24"/>
          <w:szCs w:val="24"/>
        </w:rPr>
        <w:t xml:space="preserve">and second by </w:t>
      </w:r>
      <w:r w:rsidR="00B459B0">
        <w:rPr>
          <w:rFonts w:cstheme="minorHAnsi"/>
          <w:sz w:val="24"/>
          <w:szCs w:val="24"/>
        </w:rPr>
        <w:t>Gary Castle</w:t>
      </w:r>
      <w:r w:rsidR="00C92C76" w:rsidRPr="006676B2">
        <w:rPr>
          <w:rFonts w:cstheme="minorHAnsi"/>
          <w:sz w:val="24"/>
          <w:szCs w:val="24"/>
        </w:rPr>
        <w:t xml:space="preserve"> </w:t>
      </w:r>
      <w:r w:rsidRPr="006676B2">
        <w:rPr>
          <w:rFonts w:cstheme="minorHAnsi"/>
          <w:sz w:val="24"/>
          <w:szCs w:val="24"/>
        </w:rPr>
        <w:t>to approve as presented. Motion passes by unanimous voice vote.</w:t>
      </w:r>
    </w:p>
    <w:p w14:paraId="4ED0DF92" w14:textId="617FCA5A" w:rsidR="00253B92" w:rsidRPr="006676B2" w:rsidRDefault="00A34AF7" w:rsidP="00253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</w:t>
      </w:r>
      <w:r w:rsidR="00DC0031">
        <w:rPr>
          <w:rFonts w:cstheme="minorHAnsi"/>
          <w:sz w:val="24"/>
          <w:szCs w:val="24"/>
        </w:rPr>
        <w:t>Fire Marshal</w:t>
      </w:r>
      <w:r>
        <w:rPr>
          <w:rFonts w:cstheme="minorHAnsi"/>
          <w:sz w:val="24"/>
          <w:szCs w:val="24"/>
        </w:rPr>
        <w:t>’s</w:t>
      </w:r>
      <w:r w:rsidR="00DC0031">
        <w:rPr>
          <w:rFonts w:cstheme="minorHAnsi"/>
          <w:sz w:val="24"/>
          <w:szCs w:val="24"/>
        </w:rPr>
        <w:t xml:space="preserve"> Report</w:t>
      </w:r>
      <w:r>
        <w:rPr>
          <w:rFonts w:cstheme="minorHAnsi"/>
          <w:sz w:val="24"/>
          <w:szCs w:val="24"/>
        </w:rPr>
        <w:t xml:space="preserve"> was reviewed and discussed</w:t>
      </w:r>
      <w:r w:rsidR="00253B92">
        <w:rPr>
          <w:rFonts w:cstheme="minorHAnsi"/>
          <w:sz w:val="24"/>
          <w:szCs w:val="24"/>
        </w:rPr>
        <w:t>.</w:t>
      </w:r>
      <w:r w:rsidR="003778D5">
        <w:rPr>
          <w:rFonts w:cstheme="minorHAnsi"/>
          <w:sz w:val="24"/>
          <w:szCs w:val="24"/>
        </w:rPr>
        <w:t xml:space="preserve"> JFK</w:t>
      </w:r>
      <w:r w:rsidR="00B459B0">
        <w:rPr>
          <w:rFonts w:cstheme="minorHAnsi"/>
          <w:sz w:val="24"/>
          <w:szCs w:val="24"/>
        </w:rPr>
        <w:t xml:space="preserve"> offices are being moved in newly finished space after spring break per</w:t>
      </w:r>
      <w:r w:rsidR="003778D5">
        <w:rPr>
          <w:rFonts w:cstheme="minorHAnsi"/>
          <w:sz w:val="24"/>
          <w:szCs w:val="24"/>
        </w:rPr>
        <w:t xml:space="preserve"> Fire Marshal Ed Shirley</w:t>
      </w:r>
      <w:r w:rsidR="00583F31">
        <w:rPr>
          <w:rFonts w:cstheme="minorHAnsi"/>
          <w:sz w:val="24"/>
          <w:szCs w:val="24"/>
        </w:rPr>
        <w:t>. The construction</w:t>
      </w:r>
      <w:r w:rsidR="001465A4">
        <w:rPr>
          <w:rFonts w:cstheme="minorHAnsi"/>
          <w:sz w:val="24"/>
          <w:szCs w:val="24"/>
        </w:rPr>
        <w:t xml:space="preserve"> is schedule’s to be completed by September 2022. </w:t>
      </w:r>
      <w:r w:rsidR="00253B92">
        <w:rPr>
          <w:rFonts w:cstheme="minorHAnsi"/>
          <w:sz w:val="24"/>
          <w:szCs w:val="24"/>
        </w:rPr>
        <w:t xml:space="preserve"> </w:t>
      </w:r>
      <w:r w:rsidR="00253B92" w:rsidRPr="006676B2">
        <w:rPr>
          <w:rFonts w:cstheme="minorHAnsi"/>
          <w:sz w:val="24"/>
          <w:szCs w:val="24"/>
        </w:rPr>
        <w:t xml:space="preserve">Motion by </w:t>
      </w:r>
      <w:r w:rsidR="00BB2D1A">
        <w:rPr>
          <w:rFonts w:cstheme="minorHAnsi"/>
          <w:sz w:val="24"/>
          <w:szCs w:val="24"/>
        </w:rPr>
        <w:t>Maureen Brennan</w:t>
      </w:r>
      <w:r w:rsidR="00506BD4" w:rsidRPr="006676B2">
        <w:rPr>
          <w:rFonts w:cstheme="minorHAnsi"/>
          <w:sz w:val="24"/>
          <w:szCs w:val="24"/>
        </w:rPr>
        <w:t xml:space="preserve"> </w:t>
      </w:r>
      <w:r w:rsidR="00253B92" w:rsidRPr="006676B2">
        <w:rPr>
          <w:rFonts w:cstheme="minorHAnsi"/>
          <w:sz w:val="24"/>
          <w:szCs w:val="24"/>
        </w:rPr>
        <w:t xml:space="preserve">and second by </w:t>
      </w:r>
      <w:r w:rsidR="00BB2D1A">
        <w:rPr>
          <w:rFonts w:cstheme="minorHAnsi"/>
          <w:sz w:val="24"/>
          <w:szCs w:val="24"/>
        </w:rPr>
        <w:t>William Moran</w:t>
      </w:r>
      <w:r w:rsidR="00253B92" w:rsidRPr="006676B2">
        <w:rPr>
          <w:rFonts w:cstheme="minorHAnsi"/>
          <w:sz w:val="24"/>
          <w:szCs w:val="24"/>
        </w:rPr>
        <w:t xml:space="preserve"> to approve as presented. Motion passes by unanimous voice vote.</w:t>
      </w:r>
    </w:p>
    <w:p w14:paraId="75E836AA" w14:textId="4A51C633" w:rsidR="00C92C76" w:rsidRPr="006676B2" w:rsidRDefault="00253B92" w:rsidP="00C92C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B1AA6" w:rsidRPr="006676B2">
        <w:rPr>
          <w:rFonts w:cstheme="minorHAnsi"/>
          <w:sz w:val="24"/>
          <w:szCs w:val="24"/>
        </w:rPr>
        <w:t>The Training Officer</w:t>
      </w:r>
      <w:r w:rsidR="00736E2B" w:rsidRPr="006676B2">
        <w:rPr>
          <w:rFonts w:cstheme="minorHAnsi"/>
          <w:sz w:val="24"/>
          <w:szCs w:val="24"/>
        </w:rPr>
        <w:t>’s</w:t>
      </w:r>
      <w:r w:rsidR="00BB1AA6" w:rsidRPr="006676B2">
        <w:rPr>
          <w:rFonts w:cstheme="minorHAnsi"/>
          <w:sz w:val="24"/>
          <w:szCs w:val="24"/>
        </w:rPr>
        <w:t xml:space="preserve"> Report</w:t>
      </w:r>
      <w:r w:rsidR="00571C80" w:rsidRPr="006676B2">
        <w:rPr>
          <w:rFonts w:cstheme="minorHAnsi"/>
          <w:sz w:val="24"/>
          <w:szCs w:val="24"/>
        </w:rPr>
        <w:t xml:space="preserve"> was </w:t>
      </w:r>
      <w:r w:rsidR="0011216B" w:rsidRPr="006676B2">
        <w:rPr>
          <w:rFonts w:cstheme="minorHAnsi"/>
          <w:sz w:val="24"/>
          <w:szCs w:val="24"/>
        </w:rPr>
        <w:t xml:space="preserve">reviewed and </w:t>
      </w:r>
      <w:r w:rsidR="00BB1AA6" w:rsidRPr="006676B2">
        <w:rPr>
          <w:rFonts w:cstheme="minorHAnsi"/>
          <w:sz w:val="24"/>
          <w:szCs w:val="24"/>
        </w:rPr>
        <w:t>discussed.</w:t>
      </w:r>
      <w:r w:rsidR="00C92C76" w:rsidRPr="006676B2">
        <w:rPr>
          <w:rFonts w:cstheme="minorHAnsi"/>
          <w:sz w:val="24"/>
          <w:szCs w:val="24"/>
        </w:rPr>
        <w:t xml:space="preserve">  </w:t>
      </w:r>
      <w:r w:rsidR="00B450F4">
        <w:rPr>
          <w:rFonts w:cstheme="minorHAnsi"/>
          <w:sz w:val="24"/>
          <w:szCs w:val="24"/>
        </w:rPr>
        <w:t xml:space="preserve">There will </w:t>
      </w:r>
      <w:r w:rsidR="001C656E">
        <w:rPr>
          <w:rFonts w:cstheme="minorHAnsi"/>
          <w:sz w:val="24"/>
          <w:szCs w:val="24"/>
        </w:rPr>
        <w:t xml:space="preserve">be </w:t>
      </w:r>
      <w:r w:rsidR="00B450F4">
        <w:rPr>
          <w:rFonts w:cstheme="minorHAnsi"/>
          <w:sz w:val="24"/>
          <w:szCs w:val="24"/>
        </w:rPr>
        <w:t xml:space="preserve">interim </w:t>
      </w:r>
      <w:r w:rsidR="001C656E">
        <w:rPr>
          <w:rFonts w:cstheme="minorHAnsi"/>
          <w:sz w:val="24"/>
          <w:szCs w:val="24"/>
        </w:rPr>
        <w:t>t</w:t>
      </w:r>
      <w:r w:rsidR="00B450F4">
        <w:rPr>
          <w:rFonts w:cstheme="minorHAnsi"/>
          <w:sz w:val="24"/>
          <w:szCs w:val="24"/>
        </w:rPr>
        <w:t>raining</w:t>
      </w:r>
      <w:r w:rsidR="00AF0B57">
        <w:rPr>
          <w:rFonts w:cstheme="minorHAnsi"/>
          <w:sz w:val="24"/>
          <w:szCs w:val="24"/>
        </w:rPr>
        <w:t xml:space="preserve"> due to Firefighter One class not being held until</w:t>
      </w:r>
      <w:r w:rsidR="003F3F7F">
        <w:rPr>
          <w:rFonts w:cstheme="minorHAnsi"/>
          <w:sz w:val="24"/>
          <w:szCs w:val="24"/>
        </w:rPr>
        <w:t xml:space="preserve"> fall of 2022. There is one new member and one new cadet.</w:t>
      </w:r>
      <w:r w:rsidR="00A22613">
        <w:rPr>
          <w:rFonts w:cstheme="minorHAnsi"/>
          <w:sz w:val="24"/>
          <w:szCs w:val="24"/>
        </w:rPr>
        <w:t xml:space="preserve"> </w:t>
      </w:r>
      <w:r w:rsidR="00BE58EE">
        <w:rPr>
          <w:rFonts w:cstheme="minorHAnsi"/>
          <w:sz w:val="24"/>
          <w:szCs w:val="24"/>
        </w:rPr>
        <w:t xml:space="preserve">Motion </w:t>
      </w:r>
      <w:r w:rsidR="000D3304">
        <w:rPr>
          <w:rFonts w:cstheme="minorHAnsi"/>
          <w:sz w:val="24"/>
          <w:szCs w:val="24"/>
        </w:rPr>
        <w:t xml:space="preserve">by </w:t>
      </w:r>
      <w:r w:rsidR="006E2378">
        <w:rPr>
          <w:rFonts w:cstheme="minorHAnsi"/>
          <w:sz w:val="24"/>
          <w:szCs w:val="24"/>
        </w:rPr>
        <w:t xml:space="preserve">William Moran </w:t>
      </w:r>
      <w:r w:rsidR="00C92C76" w:rsidRPr="006676B2">
        <w:rPr>
          <w:rFonts w:cstheme="minorHAnsi"/>
          <w:sz w:val="24"/>
          <w:szCs w:val="24"/>
        </w:rPr>
        <w:t xml:space="preserve">and second by </w:t>
      </w:r>
      <w:r w:rsidR="00A22613">
        <w:rPr>
          <w:rFonts w:cstheme="minorHAnsi"/>
          <w:sz w:val="24"/>
          <w:szCs w:val="24"/>
        </w:rPr>
        <w:t xml:space="preserve">Paul </w:t>
      </w:r>
      <w:proofErr w:type="spellStart"/>
      <w:r w:rsidR="00A22613">
        <w:rPr>
          <w:rFonts w:cstheme="minorHAnsi"/>
          <w:sz w:val="24"/>
          <w:szCs w:val="24"/>
        </w:rPr>
        <w:t>Benis</w:t>
      </w:r>
      <w:proofErr w:type="spellEnd"/>
      <w:r w:rsidR="00A22613" w:rsidRPr="006676B2">
        <w:rPr>
          <w:rFonts w:cstheme="minorHAnsi"/>
          <w:sz w:val="24"/>
          <w:szCs w:val="24"/>
        </w:rPr>
        <w:t xml:space="preserve"> </w:t>
      </w:r>
      <w:r w:rsidR="00C92C76" w:rsidRPr="006676B2">
        <w:rPr>
          <w:rFonts w:cstheme="minorHAnsi"/>
          <w:sz w:val="24"/>
          <w:szCs w:val="24"/>
        </w:rPr>
        <w:t xml:space="preserve">to approve </w:t>
      </w:r>
      <w:r w:rsidR="0043167D">
        <w:rPr>
          <w:rFonts w:cstheme="minorHAnsi"/>
          <w:sz w:val="24"/>
          <w:szCs w:val="24"/>
        </w:rPr>
        <w:t xml:space="preserve">the </w:t>
      </w:r>
      <w:r w:rsidR="00C92C76" w:rsidRPr="006676B2">
        <w:rPr>
          <w:rFonts w:cstheme="minorHAnsi"/>
          <w:sz w:val="24"/>
          <w:szCs w:val="24"/>
        </w:rPr>
        <w:t xml:space="preserve">report as presented. Motion passes by unanimous voice vote. </w:t>
      </w:r>
    </w:p>
    <w:p w14:paraId="0AD7C584" w14:textId="77777777" w:rsidR="006E2378" w:rsidRDefault="00F33255" w:rsidP="006E2378">
      <w:pPr>
        <w:rPr>
          <w:rFonts w:cstheme="minorHAnsi"/>
          <w:b/>
          <w:bCs/>
          <w:sz w:val="24"/>
          <w:szCs w:val="24"/>
          <w:u w:val="single"/>
        </w:rPr>
      </w:pPr>
      <w:r w:rsidRPr="006676B2">
        <w:rPr>
          <w:rFonts w:cstheme="minorHAnsi"/>
          <w:b/>
          <w:bCs/>
          <w:sz w:val="24"/>
          <w:szCs w:val="24"/>
          <w:u w:val="single"/>
        </w:rPr>
        <w:t>Committee Reports</w:t>
      </w:r>
      <w:r w:rsidR="007F651C" w:rsidRPr="006676B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F051F7B" w14:textId="4DD29780" w:rsidR="006E2378" w:rsidRPr="006676B2" w:rsidRDefault="006E2378" w:rsidP="006E2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Station Two – </w:t>
      </w:r>
      <w:r w:rsidR="001E37FB">
        <w:rPr>
          <w:rFonts w:cstheme="minorHAnsi"/>
          <w:sz w:val="24"/>
          <w:szCs w:val="24"/>
        </w:rPr>
        <w:t>Vice President D</w:t>
      </w:r>
      <w:r w:rsidR="00EE5361">
        <w:rPr>
          <w:rFonts w:cstheme="minorHAnsi"/>
          <w:sz w:val="24"/>
          <w:szCs w:val="24"/>
        </w:rPr>
        <w:t xml:space="preserve">onald </w:t>
      </w:r>
      <w:r w:rsidR="00244219">
        <w:rPr>
          <w:rFonts w:cstheme="minorHAnsi"/>
          <w:sz w:val="24"/>
          <w:szCs w:val="24"/>
        </w:rPr>
        <w:t xml:space="preserve">Hayward advised the </w:t>
      </w:r>
      <w:r>
        <w:rPr>
          <w:rFonts w:cstheme="minorHAnsi"/>
          <w:sz w:val="24"/>
          <w:szCs w:val="24"/>
        </w:rPr>
        <w:t>Civil Engineer</w:t>
      </w:r>
      <w:r w:rsidR="00244219">
        <w:rPr>
          <w:rFonts w:cstheme="minorHAnsi"/>
          <w:sz w:val="24"/>
          <w:szCs w:val="24"/>
        </w:rPr>
        <w:t xml:space="preserve"> is moving </w:t>
      </w:r>
      <w:r w:rsidR="007228F8">
        <w:rPr>
          <w:rFonts w:cstheme="minorHAnsi"/>
          <w:sz w:val="24"/>
          <w:szCs w:val="24"/>
        </w:rPr>
        <w:t>forward and application is to be submitted to the town</w:t>
      </w:r>
      <w:r>
        <w:rPr>
          <w:rFonts w:cstheme="minorHAnsi"/>
          <w:sz w:val="24"/>
          <w:szCs w:val="24"/>
        </w:rPr>
        <w:t>.</w:t>
      </w:r>
    </w:p>
    <w:p w14:paraId="24591056" w14:textId="77777777" w:rsidR="007228F8" w:rsidRDefault="000E6115" w:rsidP="007228F8">
      <w:pPr>
        <w:rPr>
          <w:rFonts w:cstheme="minorHAnsi"/>
          <w:sz w:val="24"/>
          <w:szCs w:val="24"/>
        </w:rPr>
      </w:pPr>
      <w:r w:rsidRPr="000E6115">
        <w:rPr>
          <w:rFonts w:cstheme="minorHAnsi"/>
          <w:sz w:val="24"/>
          <w:szCs w:val="24"/>
        </w:rPr>
        <w:t xml:space="preserve">President </w:t>
      </w:r>
      <w:r>
        <w:rPr>
          <w:rFonts w:cstheme="minorHAnsi"/>
          <w:sz w:val="24"/>
          <w:szCs w:val="24"/>
        </w:rPr>
        <w:t xml:space="preserve">Droney advised that the By-Laws committee </w:t>
      </w:r>
      <w:r w:rsidR="006E2378">
        <w:rPr>
          <w:rFonts w:cstheme="minorHAnsi"/>
          <w:sz w:val="24"/>
          <w:szCs w:val="24"/>
        </w:rPr>
        <w:t>will be meeting next week.</w:t>
      </w:r>
      <w:r w:rsidR="007228F8" w:rsidRPr="007228F8">
        <w:rPr>
          <w:rFonts w:cstheme="minorHAnsi"/>
          <w:sz w:val="24"/>
          <w:szCs w:val="24"/>
        </w:rPr>
        <w:t xml:space="preserve"> </w:t>
      </w:r>
    </w:p>
    <w:p w14:paraId="4047FD5C" w14:textId="294AA7C8" w:rsidR="000E6115" w:rsidRDefault="007228F8" w:rsidP="00973A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Planning committee update - Scott Prentiss states that</w:t>
      </w:r>
      <w:r w:rsidR="007D074C">
        <w:rPr>
          <w:rFonts w:cstheme="minorHAnsi"/>
          <w:sz w:val="24"/>
          <w:szCs w:val="24"/>
        </w:rPr>
        <w:t xml:space="preserve"> there is a </w:t>
      </w:r>
      <w:r w:rsidR="0043167D">
        <w:rPr>
          <w:rFonts w:cstheme="minorHAnsi"/>
          <w:sz w:val="24"/>
          <w:szCs w:val="24"/>
        </w:rPr>
        <w:t>cash flow</w:t>
      </w:r>
      <w:r w:rsidR="00AB42E0">
        <w:rPr>
          <w:rFonts w:cstheme="minorHAnsi"/>
          <w:sz w:val="24"/>
          <w:szCs w:val="24"/>
        </w:rPr>
        <w:t xml:space="preserve"> analysis for new engine to show </w:t>
      </w:r>
      <w:r w:rsidR="00F11C9E">
        <w:rPr>
          <w:rFonts w:cstheme="minorHAnsi"/>
          <w:sz w:val="24"/>
          <w:szCs w:val="24"/>
        </w:rPr>
        <w:t xml:space="preserve">how it is being paid for. </w:t>
      </w:r>
      <w:r w:rsidR="00F445CC">
        <w:rPr>
          <w:rFonts w:cstheme="minorHAnsi"/>
          <w:sz w:val="24"/>
          <w:szCs w:val="24"/>
        </w:rPr>
        <w:t xml:space="preserve">Survey responses are received and summarized. Looking at manpower ideas and </w:t>
      </w:r>
      <w:r w:rsidR="00415970">
        <w:rPr>
          <w:rFonts w:cstheme="minorHAnsi"/>
          <w:sz w:val="24"/>
          <w:szCs w:val="24"/>
        </w:rPr>
        <w:t xml:space="preserve">other recommendations.  Maureen Brennan states that </w:t>
      </w:r>
      <w:r w:rsidR="001B24E4">
        <w:rPr>
          <w:rFonts w:cstheme="minorHAnsi"/>
          <w:sz w:val="24"/>
          <w:szCs w:val="24"/>
        </w:rPr>
        <w:t xml:space="preserve">the survey responses that can be addressed now, should be and </w:t>
      </w:r>
      <w:r w:rsidR="00FF5D8C">
        <w:rPr>
          <w:rFonts w:cstheme="minorHAnsi"/>
          <w:sz w:val="24"/>
          <w:szCs w:val="24"/>
        </w:rPr>
        <w:t>not to wait for the strategic plan.</w:t>
      </w:r>
    </w:p>
    <w:p w14:paraId="7EBF6B33" w14:textId="71E59ACE" w:rsidR="00F50EB3" w:rsidRDefault="00474184" w:rsidP="00F50E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Apparatus update –</w:t>
      </w:r>
      <w:r w:rsidR="00C16F22">
        <w:rPr>
          <w:rFonts w:cstheme="minorHAnsi"/>
          <w:sz w:val="24"/>
          <w:szCs w:val="24"/>
        </w:rPr>
        <w:t xml:space="preserve"> Chief Richards </w:t>
      </w:r>
      <w:r w:rsidR="00840708">
        <w:rPr>
          <w:rFonts w:cstheme="minorHAnsi"/>
          <w:sz w:val="24"/>
          <w:szCs w:val="24"/>
        </w:rPr>
        <w:t xml:space="preserve">states that the quint vote passed and he </w:t>
      </w:r>
      <w:r w:rsidR="001C656E">
        <w:rPr>
          <w:rFonts w:cstheme="minorHAnsi"/>
          <w:sz w:val="24"/>
          <w:szCs w:val="24"/>
        </w:rPr>
        <w:t>has</w:t>
      </w:r>
      <w:r w:rsidR="00840708">
        <w:rPr>
          <w:rFonts w:cstheme="minorHAnsi"/>
          <w:sz w:val="24"/>
          <w:szCs w:val="24"/>
        </w:rPr>
        <w:t xml:space="preserve"> final paperwork to sign </w:t>
      </w:r>
      <w:r w:rsidR="0043167D">
        <w:rPr>
          <w:rFonts w:cstheme="minorHAnsi"/>
          <w:sz w:val="24"/>
          <w:szCs w:val="24"/>
        </w:rPr>
        <w:t xml:space="preserve">the </w:t>
      </w:r>
      <w:r w:rsidR="00840708">
        <w:rPr>
          <w:rFonts w:cstheme="minorHAnsi"/>
          <w:sz w:val="24"/>
          <w:szCs w:val="24"/>
        </w:rPr>
        <w:t>contract</w:t>
      </w:r>
      <w:r>
        <w:rPr>
          <w:rFonts w:cstheme="minorHAnsi"/>
          <w:sz w:val="24"/>
          <w:szCs w:val="24"/>
        </w:rPr>
        <w:t>.</w:t>
      </w:r>
      <w:r w:rsidR="00F50EB3" w:rsidRPr="00F50EB3">
        <w:rPr>
          <w:rFonts w:cstheme="minorHAnsi"/>
          <w:sz w:val="24"/>
          <w:szCs w:val="24"/>
        </w:rPr>
        <w:t xml:space="preserve"> </w:t>
      </w:r>
      <w:r w:rsidR="000838B5">
        <w:rPr>
          <w:rFonts w:cstheme="minorHAnsi"/>
          <w:sz w:val="24"/>
          <w:szCs w:val="24"/>
        </w:rPr>
        <w:t>Looking at likely date of August 202</w:t>
      </w:r>
      <w:r w:rsidR="0043167D">
        <w:rPr>
          <w:rFonts w:cstheme="minorHAnsi"/>
          <w:sz w:val="24"/>
          <w:szCs w:val="24"/>
        </w:rPr>
        <w:t>2</w:t>
      </w:r>
      <w:r w:rsidR="000838B5">
        <w:rPr>
          <w:rFonts w:cstheme="minorHAnsi"/>
          <w:sz w:val="24"/>
          <w:szCs w:val="24"/>
        </w:rPr>
        <w:t xml:space="preserve"> for this.</w:t>
      </w:r>
      <w:r w:rsidR="0043167D">
        <w:rPr>
          <w:rFonts w:cstheme="minorHAnsi"/>
          <w:sz w:val="24"/>
          <w:szCs w:val="24"/>
        </w:rPr>
        <w:t xml:space="preserve"> </w:t>
      </w:r>
      <w:r w:rsidR="000838B5">
        <w:rPr>
          <w:rFonts w:cstheme="minorHAnsi"/>
          <w:sz w:val="24"/>
          <w:szCs w:val="24"/>
        </w:rPr>
        <w:t xml:space="preserve"> </w:t>
      </w:r>
      <w:r w:rsidR="00F12B55">
        <w:rPr>
          <w:rFonts w:cstheme="minorHAnsi"/>
          <w:sz w:val="24"/>
          <w:szCs w:val="24"/>
        </w:rPr>
        <w:t>Ladder should be here this May</w:t>
      </w:r>
      <w:r w:rsidR="003061CA">
        <w:rPr>
          <w:rFonts w:cstheme="minorHAnsi"/>
          <w:sz w:val="24"/>
          <w:szCs w:val="24"/>
        </w:rPr>
        <w:t xml:space="preserve"> and training will begin right away.</w:t>
      </w:r>
    </w:p>
    <w:p w14:paraId="68BC257E" w14:textId="278B508A" w:rsidR="00B5227F" w:rsidRDefault="001E1C51" w:rsidP="00B5227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Old </w:t>
      </w:r>
      <w:r w:rsidR="005944B2" w:rsidRPr="006676B2">
        <w:rPr>
          <w:rFonts w:cstheme="minorHAnsi"/>
          <w:b/>
          <w:bCs/>
          <w:sz w:val="24"/>
          <w:szCs w:val="24"/>
          <w:u w:val="single"/>
        </w:rPr>
        <w:t>Business</w:t>
      </w:r>
      <w:r w:rsidR="00B5227F" w:rsidRPr="006676B2">
        <w:rPr>
          <w:rFonts w:cstheme="minorHAnsi"/>
          <w:sz w:val="24"/>
          <w:szCs w:val="24"/>
          <w:u w:val="single"/>
        </w:rPr>
        <w:t xml:space="preserve"> </w:t>
      </w:r>
    </w:p>
    <w:p w14:paraId="7FA1A989" w14:textId="3F6EB0AA" w:rsidR="009604B4" w:rsidRDefault="00ED5B53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Droney states the MOU with the Town regarding the collection of taxes will be extended until June of 2023. </w:t>
      </w:r>
      <w:r w:rsidR="00F2265D">
        <w:rPr>
          <w:rFonts w:cstheme="minorHAnsi"/>
          <w:sz w:val="24"/>
          <w:szCs w:val="24"/>
        </w:rPr>
        <w:t>He states we will need interlocal to have a plan for who will collect taxes should the MOU not be honored in the futu</w:t>
      </w:r>
      <w:r w:rsidR="0042134C">
        <w:rPr>
          <w:rFonts w:cstheme="minorHAnsi"/>
          <w:sz w:val="24"/>
          <w:szCs w:val="24"/>
        </w:rPr>
        <w:t xml:space="preserve">re. Also noted is that the Town has taken away the dumpsters that they </w:t>
      </w:r>
      <w:r w:rsidR="009604B4">
        <w:rPr>
          <w:rFonts w:cstheme="minorHAnsi"/>
          <w:sz w:val="24"/>
          <w:szCs w:val="24"/>
        </w:rPr>
        <w:t>had</w:t>
      </w:r>
      <w:r w:rsidR="001C656E">
        <w:rPr>
          <w:rFonts w:cstheme="minorHAnsi"/>
          <w:sz w:val="24"/>
          <w:szCs w:val="24"/>
        </w:rPr>
        <w:t xml:space="preserve"> at</w:t>
      </w:r>
      <w:r w:rsidR="009604B4">
        <w:rPr>
          <w:rFonts w:cstheme="minorHAnsi"/>
          <w:sz w:val="24"/>
          <w:szCs w:val="24"/>
        </w:rPr>
        <w:t xml:space="preserve"> the Fire Stations.</w:t>
      </w:r>
    </w:p>
    <w:p w14:paraId="36A22237" w14:textId="77777777" w:rsidR="00F644E2" w:rsidRDefault="009604B4" w:rsidP="005E360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Maureen Brenna</w:t>
      </w:r>
      <w:r w:rsidR="0012006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stated there was a meeting held </w:t>
      </w:r>
      <w:r w:rsidR="0012006A">
        <w:rPr>
          <w:rFonts w:cstheme="minorHAnsi"/>
          <w:sz w:val="24"/>
          <w:szCs w:val="24"/>
        </w:rPr>
        <w:t>to discuss plans for recognizing the 125</w:t>
      </w:r>
      <w:r w:rsidR="0012006A" w:rsidRPr="0012006A">
        <w:rPr>
          <w:rFonts w:cstheme="minorHAnsi"/>
          <w:sz w:val="24"/>
          <w:szCs w:val="24"/>
          <w:vertAlign w:val="superscript"/>
        </w:rPr>
        <w:t>th</w:t>
      </w:r>
      <w:r w:rsidR="0012006A">
        <w:rPr>
          <w:rFonts w:cstheme="minorHAnsi"/>
          <w:sz w:val="24"/>
          <w:szCs w:val="24"/>
        </w:rPr>
        <w:t xml:space="preserve"> Anniversary of the district</w:t>
      </w:r>
      <w:r w:rsidR="00ED5B53">
        <w:rPr>
          <w:rFonts w:cstheme="minorHAnsi"/>
          <w:sz w:val="24"/>
          <w:szCs w:val="24"/>
        </w:rPr>
        <w:t xml:space="preserve"> </w:t>
      </w:r>
      <w:r w:rsidR="00DE497D">
        <w:rPr>
          <w:rFonts w:cstheme="minorHAnsi"/>
          <w:sz w:val="24"/>
          <w:szCs w:val="24"/>
        </w:rPr>
        <w:t xml:space="preserve">and an informal open house type of event is </w:t>
      </w:r>
      <w:r w:rsidR="004F4D32">
        <w:rPr>
          <w:rFonts w:cstheme="minorHAnsi"/>
          <w:sz w:val="24"/>
          <w:szCs w:val="24"/>
        </w:rPr>
        <w:t xml:space="preserve">likely for June at Station 2 and a more formal event for the fall. Next meeting is </w:t>
      </w:r>
      <w:r w:rsidR="005E3602">
        <w:rPr>
          <w:rFonts w:cstheme="minorHAnsi"/>
          <w:sz w:val="24"/>
          <w:szCs w:val="24"/>
        </w:rPr>
        <w:t>4/10/22 Station One at 6pm.</w:t>
      </w:r>
      <w:r w:rsidR="005E3602" w:rsidRPr="005E360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BA9F920" w14:textId="466BF4FB" w:rsidR="005E3602" w:rsidRDefault="005E3602" w:rsidP="005E3602">
      <w:pPr>
        <w:rPr>
          <w:rFonts w:cstheme="minorHAnsi"/>
          <w:b/>
          <w:bCs/>
          <w:sz w:val="24"/>
          <w:szCs w:val="24"/>
          <w:u w:val="single"/>
        </w:rPr>
      </w:pPr>
      <w:r w:rsidRPr="006D50B0">
        <w:rPr>
          <w:rFonts w:cstheme="minorHAnsi"/>
          <w:b/>
          <w:bCs/>
          <w:sz w:val="24"/>
          <w:szCs w:val="24"/>
          <w:u w:val="single"/>
        </w:rPr>
        <w:t>New Business:</w:t>
      </w:r>
    </w:p>
    <w:p w14:paraId="31829AA9" w14:textId="35D5477D" w:rsidR="00F644E2" w:rsidRPr="00A10A72" w:rsidRDefault="00A10A72" w:rsidP="005E3602">
      <w:pPr>
        <w:rPr>
          <w:rFonts w:cstheme="minorHAnsi"/>
          <w:sz w:val="24"/>
          <w:szCs w:val="24"/>
        </w:rPr>
      </w:pPr>
      <w:r w:rsidRPr="00A10A72">
        <w:rPr>
          <w:rFonts w:cstheme="minorHAnsi"/>
          <w:sz w:val="24"/>
          <w:szCs w:val="24"/>
        </w:rPr>
        <w:t>The 2022-23 p</w:t>
      </w:r>
      <w:r w:rsidR="007F2D9A" w:rsidRPr="00A10A72">
        <w:rPr>
          <w:rFonts w:cstheme="minorHAnsi"/>
          <w:sz w:val="24"/>
          <w:szCs w:val="24"/>
        </w:rPr>
        <w:t xml:space="preserve">roposed budget is reviewed and </w:t>
      </w:r>
      <w:r>
        <w:rPr>
          <w:rFonts w:cstheme="minorHAnsi"/>
          <w:sz w:val="24"/>
          <w:szCs w:val="24"/>
        </w:rPr>
        <w:t xml:space="preserve">discussed.  There is a motion by Vice President Donald Hayward and second by Scott Prentiss to </w:t>
      </w:r>
      <w:r w:rsidR="000D4AF1">
        <w:rPr>
          <w:rFonts w:cstheme="minorHAnsi"/>
          <w:sz w:val="24"/>
          <w:szCs w:val="24"/>
        </w:rPr>
        <w:t>put forth this proposed budget for consideration at the May 5</w:t>
      </w:r>
      <w:r w:rsidR="000D4AF1" w:rsidRPr="000D4AF1">
        <w:rPr>
          <w:rFonts w:cstheme="minorHAnsi"/>
          <w:sz w:val="24"/>
          <w:szCs w:val="24"/>
          <w:vertAlign w:val="superscript"/>
        </w:rPr>
        <w:t>th</w:t>
      </w:r>
      <w:r w:rsidR="000D4AF1">
        <w:rPr>
          <w:rFonts w:cstheme="minorHAnsi"/>
          <w:sz w:val="24"/>
          <w:szCs w:val="24"/>
        </w:rPr>
        <w:t xml:space="preserve"> Annual District Meeting.</w:t>
      </w:r>
      <w:r w:rsidR="002E0446">
        <w:rPr>
          <w:rFonts w:cstheme="minorHAnsi"/>
          <w:sz w:val="24"/>
          <w:szCs w:val="24"/>
        </w:rPr>
        <w:t xml:space="preserve"> Motion passes by unanimous voice vote.</w:t>
      </w:r>
    </w:p>
    <w:p w14:paraId="301067C8" w14:textId="72C71E6F" w:rsidR="00C501DA" w:rsidRDefault="00C501DA" w:rsidP="0035084B">
      <w:pPr>
        <w:rPr>
          <w:rFonts w:cstheme="minorHAnsi"/>
          <w:sz w:val="24"/>
          <w:szCs w:val="24"/>
        </w:rPr>
      </w:pPr>
    </w:p>
    <w:p w14:paraId="398F1096" w14:textId="5F67E6DC" w:rsidR="00474184" w:rsidRDefault="00950102" w:rsidP="0035084B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2</w:t>
      </w:r>
      <w:r w:rsidRPr="00950102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>
        <w:rPr>
          <w:rFonts w:cstheme="minorHAnsi"/>
          <w:b/>
          <w:bCs/>
          <w:sz w:val="24"/>
          <w:szCs w:val="24"/>
          <w:u w:val="single"/>
        </w:rPr>
        <w:t xml:space="preserve"> Public Co</w:t>
      </w:r>
      <w:r w:rsidR="00F066D5">
        <w:rPr>
          <w:rFonts w:cstheme="minorHAnsi"/>
          <w:b/>
          <w:bCs/>
          <w:sz w:val="24"/>
          <w:szCs w:val="24"/>
          <w:u w:val="single"/>
        </w:rPr>
        <w:t>m</w:t>
      </w:r>
      <w:r>
        <w:rPr>
          <w:rFonts w:cstheme="minorHAnsi"/>
          <w:b/>
          <w:bCs/>
          <w:sz w:val="24"/>
          <w:szCs w:val="24"/>
          <w:u w:val="single"/>
        </w:rPr>
        <w:t xml:space="preserve">ment:  </w:t>
      </w:r>
    </w:p>
    <w:p w14:paraId="59DAB9EB" w14:textId="2BF964C5" w:rsidR="002E0446" w:rsidRPr="00F84B70" w:rsidRDefault="002E0446" w:rsidP="0035084B">
      <w:pPr>
        <w:rPr>
          <w:rFonts w:cstheme="minorHAnsi"/>
          <w:sz w:val="24"/>
          <w:szCs w:val="24"/>
        </w:rPr>
      </w:pPr>
      <w:r w:rsidRPr="00F84B70">
        <w:rPr>
          <w:rFonts w:cstheme="minorHAnsi"/>
          <w:sz w:val="24"/>
          <w:szCs w:val="24"/>
        </w:rPr>
        <w:lastRenderedPageBreak/>
        <w:t xml:space="preserve">Lisa </w:t>
      </w:r>
      <w:r w:rsidR="00F84B70">
        <w:rPr>
          <w:rFonts w:cstheme="minorHAnsi"/>
          <w:sz w:val="24"/>
          <w:szCs w:val="24"/>
        </w:rPr>
        <w:t xml:space="preserve">Ellis advised that there is </w:t>
      </w:r>
      <w:r w:rsidR="0043167D">
        <w:rPr>
          <w:rFonts w:cstheme="minorHAnsi"/>
          <w:sz w:val="24"/>
          <w:szCs w:val="24"/>
        </w:rPr>
        <w:t>an</w:t>
      </w:r>
      <w:r w:rsidR="00F84B70">
        <w:rPr>
          <w:rFonts w:cstheme="minorHAnsi"/>
          <w:sz w:val="24"/>
          <w:szCs w:val="24"/>
        </w:rPr>
        <w:t xml:space="preserve"> ARPA survey</w:t>
      </w:r>
      <w:r w:rsidR="00621165">
        <w:rPr>
          <w:rFonts w:cstheme="minorHAnsi"/>
          <w:sz w:val="24"/>
          <w:szCs w:val="24"/>
        </w:rPr>
        <w:t xml:space="preserve"> on the Town webpage </w:t>
      </w:r>
      <w:r w:rsidR="00B35BA3">
        <w:rPr>
          <w:rFonts w:cstheme="minorHAnsi"/>
          <w:sz w:val="24"/>
          <w:szCs w:val="24"/>
        </w:rPr>
        <w:t>and there is a question about if you think money should go to the fire districts to cover costs from COVID</w:t>
      </w:r>
      <w:r w:rsidR="00A4366B">
        <w:rPr>
          <w:rFonts w:cstheme="minorHAnsi"/>
          <w:sz w:val="24"/>
          <w:szCs w:val="24"/>
        </w:rPr>
        <w:t>. She suggests that it could be shared via social media</w:t>
      </w:r>
      <w:r w:rsidR="006E24D8">
        <w:rPr>
          <w:rFonts w:cstheme="minorHAnsi"/>
          <w:sz w:val="24"/>
          <w:szCs w:val="24"/>
        </w:rPr>
        <w:t xml:space="preserve"> as well.</w:t>
      </w:r>
    </w:p>
    <w:p w14:paraId="4C08454D" w14:textId="7FA06BAA" w:rsidR="00C34BB2" w:rsidRDefault="00FC5805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Motion to </w:t>
      </w:r>
      <w:r w:rsidR="008127C0">
        <w:rPr>
          <w:rFonts w:cstheme="minorHAnsi"/>
          <w:sz w:val="24"/>
          <w:szCs w:val="24"/>
        </w:rPr>
        <w:t>enter</w:t>
      </w:r>
      <w:r w:rsidR="00B371B1">
        <w:rPr>
          <w:rFonts w:cstheme="minorHAnsi"/>
          <w:sz w:val="24"/>
          <w:szCs w:val="24"/>
        </w:rPr>
        <w:t xml:space="preserve"> executive session</w:t>
      </w:r>
      <w:r w:rsidRPr="006676B2">
        <w:rPr>
          <w:rFonts w:cstheme="minorHAnsi"/>
          <w:sz w:val="24"/>
          <w:szCs w:val="24"/>
        </w:rPr>
        <w:t xml:space="preserve"> at </w:t>
      </w:r>
      <w:r w:rsidR="00D103E4">
        <w:rPr>
          <w:rFonts w:cstheme="minorHAnsi"/>
          <w:sz w:val="24"/>
          <w:szCs w:val="24"/>
        </w:rPr>
        <w:t>8:</w:t>
      </w:r>
      <w:r w:rsidR="006E24D8">
        <w:rPr>
          <w:rFonts w:cstheme="minorHAnsi"/>
          <w:sz w:val="24"/>
          <w:szCs w:val="24"/>
        </w:rPr>
        <w:t>16</w:t>
      </w:r>
      <w:r w:rsidR="00DA51C1" w:rsidRPr="006676B2">
        <w:rPr>
          <w:rFonts w:cstheme="minorHAnsi"/>
          <w:sz w:val="24"/>
          <w:szCs w:val="24"/>
        </w:rPr>
        <w:t xml:space="preserve">pm </w:t>
      </w:r>
      <w:r w:rsidRPr="006676B2">
        <w:rPr>
          <w:rFonts w:cstheme="minorHAnsi"/>
          <w:sz w:val="24"/>
          <w:szCs w:val="24"/>
        </w:rPr>
        <w:t>by</w:t>
      </w:r>
      <w:r w:rsidR="00BF0AFB" w:rsidRPr="006676B2">
        <w:rPr>
          <w:rFonts w:cstheme="minorHAnsi"/>
          <w:sz w:val="24"/>
          <w:szCs w:val="24"/>
        </w:rPr>
        <w:t xml:space="preserve"> </w:t>
      </w:r>
      <w:r w:rsidR="0041467E">
        <w:rPr>
          <w:rFonts w:cstheme="minorHAnsi"/>
          <w:sz w:val="24"/>
          <w:szCs w:val="24"/>
        </w:rPr>
        <w:t xml:space="preserve">Gary Castle </w:t>
      </w:r>
      <w:r w:rsidR="00DA51C1" w:rsidRPr="006676B2">
        <w:rPr>
          <w:rFonts w:cstheme="minorHAnsi"/>
          <w:sz w:val="24"/>
          <w:szCs w:val="24"/>
        </w:rPr>
        <w:t xml:space="preserve">and second by </w:t>
      </w:r>
      <w:r w:rsidR="0041467E">
        <w:rPr>
          <w:rFonts w:cstheme="minorHAnsi"/>
          <w:sz w:val="24"/>
          <w:szCs w:val="24"/>
        </w:rPr>
        <w:t>Maureen Brennan</w:t>
      </w:r>
      <w:r w:rsidRPr="006676B2">
        <w:rPr>
          <w:rFonts w:cstheme="minorHAnsi"/>
          <w:sz w:val="24"/>
          <w:szCs w:val="24"/>
        </w:rPr>
        <w:t>. Motion passes by unanimous voice vote</w:t>
      </w:r>
      <w:r w:rsidR="00DA51C1" w:rsidRPr="006676B2">
        <w:rPr>
          <w:rFonts w:cstheme="minorHAnsi"/>
          <w:sz w:val="24"/>
          <w:szCs w:val="24"/>
        </w:rPr>
        <w:t>.</w:t>
      </w:r>
    </w:p>
    <w:p w14:paraId="37DCA8BE" w14:textId="7565091D" w:rsidR="00B371B1" w:rsidRDefault="005A2FE6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 of executive session at </w:t>
      </w:r>
      <w:r w:rsidR="0041467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10727E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>pm with no votes taken.</w:t>
      </w:r>
    </w:p>
    <w:p w14:paraId="7F2B75B8" w14:textId="51FE3E00" w:rsidR="00EE019C" w:rsidRDefault="00EE019C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at </w:t>
      </w:r>
      <w:r w:rsidR="00532D3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10727E">
        <w:rPr>
          <w:rFonts w:cstheme="minorHAnsi"/>
          <w:sz w:val="24"/>
          <w:szCs w:val="24"/>
        </w:rPr>
        <w:t>05</w:t>
      </w:r>
      <w:r w:rsidR="00532D35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by </w:t>
      </w:r>
      <w:r w:rsidR="00532D35">
        <w:rPr>
          <w:rFonts w:cstheme="minorHAnsi"/>
          <w:sz w:val="24"/>
          <w:szCs w:val="24"/>
        </w:rPr>
        <w:t>Gary Castle</w:t>
      </w:r>
      <w:r>
        <w:rPr>
          <w:rFonts w:cstheme="minorHAnsi"/>
          <w:sz w:val="24"/>
          <w:szCs w:val="24"/>
        </w:rPr>
        <w:t xml:space="preserve"> and second </w:t>
      </w:r>
      <w:r w:rsidR="0010727E">
        <w:rPr>
          <w:rFonts w:cstheme="minorHAnsi"/>
          <w:sz w:val="24"/>
          <w:szCs w:val="24"/>
        </w:rPr>
        <w:t>William Moran</w:t>
      </w:r>
      <w:r>
        <w:rPr>
          <w:rFonts w:cstheme="minorHAnsi"/>
          <w:sz w:val="24"/>
          <w:szCs w:val="24"/>
        </w:rPr>
        <w:t>.  Motion passes by unanimous voice vote</w:t>
      </w:r>
      <w:r w:rsidR="0010727E">
        <w:rPr>
          <w:rFonts w:cstheme="minorHAnsi"/>
          <w:sz w:val="24"/>
          <w:szCs w:val="24"/>
        </w:rPr>
        <w:t>.</w:t>
      </w:r>
    </w:p>
    <w:p w14:paraId="69DBCD15" w14:textId="06492512" w:rsidR="004D1AFC" w:rsidRPr="006676B2" w:rsidRDefault="004D1AFC" w:rsidP="004D1AFC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Respectfully Submitted, </w:t>
      </w:r>
    </w:p>
    <w:p w14:paraId="305798B1" w14:textId="77777777" w:rsidR="004D1AFC" w:rsidRPr="006676B2" w:rsidRDefault="004D1AFC" w:rsidP="004D1AFC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Maureen Brennan </w:t>
      </w:r>
    </w:p>
    <w:p w14:paraId="2B89791F" w14:textId="77777777" w:rsidR="004D1AFC" w:rsidRPr="006676B2" w:rsidRDefault="004D1AFC" w:rsidP="004D1AFC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Clerk/Treasurer</w:t>
      </w:r>
    </w:p>
    <w:p w14:paraId="00D79780" w14:textId="77777777" w:rsidR="004D1AFC" w:rsidRPr="006676B2" w:rsidRDefault="004D1AFC" w:rsidP="0035084B">
      <w:pPr>
        <w:rPr>
          <w:rFonts w:cstheme="minorHAnsi"/>
          <w:sz w:val="24"/>
          <w:szCs w:val="24"/>
        </w:rPr>
      </w:pPr>
    </w:p>
    <w:p w14:paraId="0A8A671E" w14:textId="7AA2A683" w:rsidR="00967DDF" w:rsidRPr="006676B2" w:rsidRDefault="00967DDF" w:rsidP="0035084B">
      <w:pPr>
        <w:rPr>
          <w:rFonts w:cstheme="minorHAnsi"/>
          <w:sz w:val="24"/>
          <w:szCs w:val="24"/>
        </w:rPr>
      </w:pPr>
    </w:p>
    <w:p w14:paraId="4CDAEDC5" w14:textId="05E073EA" w:rsidR="00967DDF" w:rsidRPr="006676B2" w:rsidRDefault="00967DDF" w:rsidP="0035084B">
      <w:pPr>
        <w:rPr>
          <w:rFonts w:cstheme="minorHAnsi"/>
          <w:sz w:val="24"/>
          <w:szCs w:val="24"/>
        </w:rPr>
      </w:pPr>
    </w:p>
    <w:sectPr w:rsidR="00967DDF" w:rsidRPr="006676B2" w:rsidSect="002F473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4B"/>
    <w:rsid w:val="000009E5"/>
    <w:rsid w:val="00001019"/>
    <w:rsid w:val="0001598C"/>
    <w:rsid w:val="0004506A"/>
    <w:rsid w:val="00047473"/>
    <w:rsid w:val="00067338"/>
    <w:rsid w:val="00071CB3"/>
    <w:rsid w:val="00071EA5"/>
    <w:rsid w:val="00073552"/>
    <w:rsid w:val="0007795B"/>
    <w:rsid w:val="000838B5"/>
    <w:rsid w:val="000844C0"/>
    <w:rsid w:val="00092296"/>
    <w:rsid w:val="00093869"/>
    <w:rsid w:val="000A086A"/>
    <w:rsid w:val="000B5BC4"/>
    <w:rsid w:val="000C3876"/>
    <w:rsid w:val="000C69E4"/>
    <w:rsid w:val="000C6EFA"/>
    <w:rsid w:val="000D0AC4"/>
    <w:rsid w:val="000D13F5"/>
    <w:rsid w:val="000D2051"/>
    <w:rsid w:val="000D3304"/>
    <w:rsid w:val="000D3458"/>
    <w:rsid w:val="000D4AF1"/>
    <w:rsid w:val="000D6226"/>
    <w:rsid w:val="000E6115"/>
    <w:rsid w:val="0010727E"/>
    <w:rsid w:val="0011216B"/>
    <w:rsid w:val="00113CE6"/>
    <w:rsid w:val="0012006A"/>
    <w:rsid w:val="00124A65"/>
    <w:rsid w:val="00141A4A"/>
    <w:rsid w:val="0014315F"/>
    <w:rsid w:val="001465A4"/>
    <w:rsid w:val="00151E5E"/>
    <w:rsid w:val="00152F59"/>
    <w:rsid w:val="00153BAE"/>
    <w:rsid w:val="0017301E"/>
    <w:rsid w:val="001751A9"/>
    <w:rsid w:val="001902E8"/>
    <w:rsid w:val="0019089E"/>
    <w:rsid w:val="001A0C72"/>
    <w:rsid w:val="001A50FB"/>
    <w:rsid w:val="001A5D9D"/>
    <w:rsid w:val="001B24E4"/>
    <w:rsid w:val="001B6104"/>
    <w:rsid w:val="001B6BAB"/>
    <w:rsid w:val="001C656E"/>
    <w:rsid w:val="001D0713"/>
    <w:rsid w:val="001E1C51"/>
    <w:rsid w:val="001E37FB"/>
    <w:rsid w:val="00205564"/>
    <w:rsid w:val="00244219"/>
    <w:rsid w:val="00245D6B"/>
    <w:rsid w:val="00253B92"/>
    <w:rsid w:val="00270213"/>
    <w:rsid w:val="002730B8"/>
    <w:rsid w:val="00286800"/>
    <w:rsid w:val="00297DC0"/>
    <w:rsid w:val="002B32F1"/>
    <w:rsid w:val="002B5711"/>
    <w:rsid w:val="002C020D"/>
    <w:rsid w:val="002C7CD0"/>
    <w:rsid w:val="002E0446"/>
    <w:rsid w:val="002E3DFB"/>
    <w:rsid w:val="002E7500"/>
    <w:rsid w:val="002F473F"/>
    <w:rsid w:val="002F7B13"/>
    <w:rsid w:val="003061CA"/>
    <w:rsid w:val="00307890"/>
    <w:rsid w:val="00315B01"/>
    <w:rsid w:val="00321832"/>
    <w:rsid w:val="003227A2"/>
    <w:rsid w:val="0035084B"/>
    <w:rsid w:val="00352036"/>
    <w:rsid w:val="003610F7"/>
    <w:rsid w:val="00365ED4"/>
    <w:rsid w:val="003778D5"/>
    <w:rsid w:val="003849EC"/>
    <w:rsid w:val="003C1F0B"/>
    <w:rsid w:val="003D3299"/>
    <w:rsid w:val="003D43C7"/>
    <w:rsid w:val="003D5E7A"/>
    <w:rsid w:val="003D606D"/>
    <w:rsid w:val="003E409A"/>
    <w:rsid w:val="003E7852"/>
    <w:rsid w:val="003F084B"/>
    <w:rsid w:val="003F3F7F"/>
    <w:rsid w:val="0041467E"/>
    <w:rsid w:val="00415970"/>
    <w:rsid w:val="0042134C"/>
    <w:rsid w:val="00422667"/>
    <w:rsid w:val="0043167D"/>
    <w:rsid w:val="00432E9C"/>
    <w:rsid w:val="00435F34"/>
    <w:rsid w:val="00437370"/>
    <w:rsid w:val="00442A22"/>
    <w:rsid w:val="00446A22"/>
    <w:rsid w:val="0045336D"/>
    <w:rsid w:val="004659CC"/>
    <w:rsid w:val="004665BC"/>
    <w:rsid w:val="00474184"/>
    <w:rsid w:val="00480A6D"/>
    <w:rsid w:val="00490EFF"/>
    <w:rsid w:val="004B01E6"/>
    <w:rsid w:val="004D1AFC"/>
    <w:rsid w:val="004F4D32"/>
    <w:rsid w:val="00506BD4"/>
    <w:rsid w:val="0050751F"/>
    <w:rsid w:val="00520AA8"/>
    <w:rsid w:val="00522769"/>
    <w:rsid w:val="00532D35"/>
    <w:rsid w:val="00537A04"/>
    <w:rsid w:val="00557118"/>
    <w:rsid w:val="00565A37"/>
    <w:rsid w:val="00571C80"/>
    <w:rsid w:val="00583F31"/>
    <w:rsid w:val="005944B2"/>
    <w:rsid w:val="005A01EB"/>
    <w:rsid w:val="005A2FE6"/>
    <w:rsid w:val="005B57D9"/>
    <w:rsid w:val="005B5949"/>
    <w:rsid w:val="005C0876"/>
    <w:rsid w:val="005D265C"/>
    <w:rsid w:val="005E1ABB"/>
    <w:rsid w:val="005E3602"/>
    <w:rsid w:val="005E7BD8"/>
    <w:rsid w:val="006010B0"/>
    <w:rsid w:val="00621165"/>
    <w:rsid w:val="00622992"/>
    <w:rsid w:val="006676B2"/>
    <w:rsid w:val="00675D39"/>
    <w:rsid w:val="00694CB8"/>
    <w:rsid w:val="00696168"/>
    <w:rsid w:val="00696BFA"/>
    <w:rsid w:val="006A0203"/>
    <w:rsid w:val="006B4177"/>
    <w:rsid w:val="006B53B4"/>
    <w:rsid w:val="006B70C9"/>
    <w:rsid w:val="006D50B0"/>
    <w:rsid w:val="006E2378"/>
    <w:rsid w:val="006E24D8"/>
    <w:rsid w:val="007047D8"/>
    <w:rsid w:val="007228F8"/>
    <w:rsid w:val="00736E2B"/>
    <w:rsid w:val="007421F3"/>
    <w:rsid w:val="00756BC9"/>
    <w:rsid w:val="00756E67"/>
    <w:rsid w:val="00776406"/>
    <w:rsid w:val="00776D91"/>
    <w:rsid w:val="00777D72"/>
    <w:rsid w:val="007808BC"/>
    <w:rsid w:val="007854C9"/>
    <w:rsid w:val="007A0EC4"/>
    <w:rsid w:val="007A3B1F"/>
    <w:rsid w:val="007A40E6"/>
    <w:rsid w:val="007A4AD6"/>
    <w:rsid w:val="007A7650"/>
    <w:rsid w:val="007B1229"/>
    <w:rsid w:val="007B1E5D"/>
    <w:rsid w:val="007B260A"/>
    <w:rsid w:val="007B29AA"/>
    <w:rsid w:val="007D074C"/>
    <w:rsid w:val="007D5F61"/>
    <w:rsid w:val="007E43A3"/>
    <w:rsid w:val="007F2D9A"/>
    <w:rsid w:val="007F651C"/>
    <w:rsid w:val="008127C0"/>
    <w:rsid w:val="00815AF9"/>
    <w:rsid w:val="0082534F"/>
    <w:rsid w:val="00840708"/>
    <w:rsid w:val="00860A57"/>
    <w:rsid w:val="0086104D"/>
    <w:rsid w:val="0087337E"/>
    <w:rsid w:val="00884361"/>
    <w:rsid w:val="0088557E"/>
    <w:rsid w:val="00887CA5"/>
    <w:rsid w:val="008912AF"/>
    <w:rsid w:val="00892BD1"/>
    <w:rsid w:val="008A5AE0"/>
    <w:rsid w:val="008B0AF6"/>
    <w:rsid w:val="008B5225"/>
    <w:rsid w:val="008C5103"/>
    <w:rsid w:val="008C66F3"/>
    <w:rsid w:val="008E20A4"/>
    <w:rsid w:val="008E20F9"/>
    <w:rsid w:val="00902BE0"/>
    <w:rsid w:val="00903036"/>
    <w:rsid w:val="00912370"/>
    <w:rsid w:val="009246DD"/>
    <w:rsid w:val="0092703F"/>
    <w:rsid w:val="00934BCE"/>
    <w:rsid w:val="00944348"/>
    <w:rsid w:val="00950102"/>
    <w:rsid w:val="00951C59"/>
    <w:rsid w:val="00956D55"/>
    <w:rsid w:val="009604B4"/>
    <w:rsid w:val="00967D97"/>
    <w:rsid w:val="00967DDF"/>
    <w:rsid w:val="00973702"/>
    <w:rsid w:val="00973ABC"/>
    <w:rsid w:val="0098506B"/>
    <w:rsid w:val="009938F1"/>
    <w:rsid w:val="009B0CE6"/>
    <w:rsid w:val="009D5E42"/>
    <w:rsid w:val="009E4F6D"/>
    <w:rsid w:val="009F1A57"/>
    <w:rsid w:val="009F6F10"/>
    <w:rsid w:val="00A10A72"/>
    <w:rsid w:val="00A22613"/>
    <w:rsid w:val="00A34AF7"/>
    <w:rsid w:val="00A4366B"/>
    <w:rsid w:val="00A45AF0"/>
    <w:rsid w:val="00A52FB5"/>
    <w:rsid w:val="00A80754"/>
    <w:rsid w:val="00A85AE5"/>
    <w:rsid w:val="00A903F2"/>
    <w:rsid w:val="00A92A16"/>
    <w:rsid w:val="00AA1640"/>
    <w:rsid w:val="00AB3727"/>
    <w:rsid w:val="00AB42E0"/>
    <w:rsid w:val="00AC4D99"/>
    <w:rsid w:val="00AC6176"/>
    <w:rsid w:val="00AC7AF7"/>
    <w:rsid w:val="00AD1BA8"/>
    <w:rsid w:val="00AD2388"/>
    <w:rsid w:val="00AD39B9"/>
    <w:rsid w:val="00AF0B57"/>
    <w:rsid w:val="00B138BF"/>
    <w:rsid w:val="00B17B57"/>
    <w:rsid w:val="00B27993"/>
    <w:rsid w:val="00B35BA3"/>
    <w:rsid w:val="00B371B1"/>
    <w:rsid w:val="00B450F4"/>
    <w:rsid w:val="00B4548A"/>
    <w:rsid w:val="00B459B0"/>
    <w:rsid w:val="00B5227F"/>
    <w:rsid w:val="00B62AEA"/>
    <w:rsid w:val="00B73563"/>
    <w:rsid w:val="00B81709"/>
    <w:rsid w:val="00B941AA"/>
    <w:rsid w:val="00BA3FE3"/>
    <w:rsid w:val="00BA46C6"/>
    <w:rsid w:val="00BB1AA6"/>
    <w:rsid w:val="00BB2D1A"/>
    <w:rsid w:val="00BB39CB"/>
    <w:rsid w:val="00BB5D32"/>
    <w:rsid w:val="00BC66B6"/>
    <w:rsid w:val="00BD1E10"/>
    <w:rsid w:val="00BD3681"/>
    <w:rsid w:val="00BD56C2"/>
    <w:rsid w:val="00BE00B5"/>
    <w:rsid w:val="00BE58EE"/>
    <w:rsid w:val="00BE6472"/>
    <w:rsid w:val="00BF0AFB"/>
    <w:rsid w:val="00C067CD"/>
    <w:rsid w:val="00C1684C"/>
    <w:rsid w:val="00C16F22"/>
    <w:rsid w:val="00C20EDC"/>
    <w:rsid w:val="00C34BB2"/>
    <w:rsid w:val="00C434D2"/>
    <w:rsid w:val="00C501DA"/>
    <w:rsid w:val="00C50A2F"/>
    <w:rsid w:val="00C60A4D"/>
    <w:rsid w:val="00C6780A"/>
    <w:rsid w:val="00C92C76"/>
    <w:rsid w:val="00C92E14"/>
    <w:rsid w:val="00CA5E9B"/>
    <w:rsid w:val="00CA67AC"/>
    <w:rsid w:val="00CB55FA"/>
    <w:rsid w:val="00CB6F3D"/>
    <w:rsid w:val="00CC5989"/>
    <w:rsid w:val="00CD3D73"/>
    <w:rsid w:val="00CD43D3"/>
    <w:rsid w:val="00CE552F"/>
    <w:rsid w:val="00CF328F"/>
    <w:rsid w:val="00CF64E6"/>
    <w:rsid w:val="00D035BF"/>
    <w:rsid w:val="00D046F5"/>
    <w:rsid w:val="00D10166"/>
    <w:rsid w:val="00D103E4"/>
    <w:rsid w:val="00D16B00"/>
    <w:rsid w:val="00D3440C"/>
    <w:rsid w:val="00D409A1"/>
    <w:rsid w:val="00D436E6"/>
    <w:rsid w:val="00D47E2F"/>
    <w:rsid w:val="00D51A2A"/>
    <w:rsid w:val="00D565AE"/>
    <w:rsid w:val="00D5680B"/>
    <w:rsid w:val="00D627B0"/>
    <w:rsid w:val="00D66494"/>
    <w:rsid w:val="00D8285A"/>
    <w:rsid w:val="00D838B6"/>
    <w:rsid w:val="00D9654F"/>
    <w:rsid w:val="00DA137D"/>
    <w:rsid w:val="00DA4A25"/>
    <w:rsid w:val="00DA4C8A"/>
    <w:rsid w:val="00DA51C1"/>
    <w:rsid w:val="00DB1F91"/>
    <w:rsid w:val="00DC0031"/>
    <w:rsid w:val="00DC1141"/>
    <w:rsid w:val="00DC2349"/>
    <w:rsid w:val="00DE135F"/>
    <w:rsid w:val="00DE215F"/>
    <w:rsid w:val="00DE3D3A"/>
    <w:rsid w:val="00DE497D"/>
    <w:rsid w:val="00DE63DC"/>
    <w:rsid w:val="00DE7252"/>
    <w:rsid w:val="00DF04FF"/>
    <w:rsid w:val="00DF4802"/>
    <w:rsid w:val="00DF5241"/>
    <w:rsid w:val="00E01787"/>
    <w:rsid w:val="00E11207"/>
    <w:rsid w:val="00E12E3B"/>
    <w:rsid w:val="00E1552D"/>
    <w:rsid w:val="00E20A0D"/>
    <w:rsid w:val="00E24347"/>
    <w:rsid w:val="00E41548"/>
    <w:rsid w:val="00E5091F"/>
    <w:rsid w:val="00E610BA"/>
    <w:rsid w:val="00E62DAE"/>
    <w:rsid w:val="00E72930"/>
    <w:rsid w:val="00E85620"/>
    <w:rsid w:val="00E92415"/>
    <w:rsid w:val="00EB2558"/>
    <w:rsid w:val="00EC04C3"/>
    <w:rsid w:val="00EC0C48"/>
    <w:rsid w:val="00EC2B58"/>
    <w:rsid w:val="00EC75C3"/>
    <w:rsid w:val="00ED5B53"/>
    <w:rsid w:val="00EE019C"/>
    <w:rsid w:val="00EE5361"/>
    <w:rsid w:val="00EE64EE"/>
    <w:rsid w:val="00EF3515"/>
    <w:rsid w:val="00F01E2D"/>
    <w:rsid w:val="00F066D5"/>
    <w:rsid w:val="00F11C9E"/>
    <w:rsid w:val="00F12B55"/>
    <w:rsid w:val="00F2265D"/>
    <w:rsid w:val="00F22E6B"/>
    <w:rsid w:val="00F33255"/>
    <w:rsid w:val="00F445CC"/>
    <w:rsid w:val="00F50EB3"/>
    <w:rsid w:val="00F644E2"/>
    <w:rsid w:val="00F65F7C"/>
    <w:rsid w:val="00F82772"/>
    <w:rsid w:val="00F84B70"/>
    <w:rsid w:val="00F9193F"/>
    <w:rsid w:val="00FA3036"/>
    <w:rsid w:val="00FA4643"/>
    <w:rsid w:val="00FB6B8A"/>
    <w:rsid w:val="00FC1B30"/>
    <w:rsid w:val="00FC317E"/>
    <w:rsid w:val="00FC5805"/>
    <w:rsid w:val="00FD389F"/>
    <w:rsid w:val="00FD40FC"/>
    <w:rsid w:val="00FD652B"/>
    <w:rsid w:val="00FE1167"/>
    <w:rsid w:val="00FE289C"/>
    <w:rsid w:val="00FE30AD"/>
    <w:rsid w:val="00FF3A01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docId w15:val="{D2CAE172-2B83-4068-9366-1C7185E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2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Maureen Brennan</cp:lastModifiedBy>
  <cp:revision>2</cp:revision>
  <dcterms:created xsi:type="dcterms:W3CDTF">2022-06-12T18:22:00Z</dcterms:created>
  <dcterms:modified xsi:type="dcterms:W3CDTF">2022-06-12T18:22:00Z</dcterms:modified>
</cp:coreProperties>
</file>